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83DFE" w14:textId="77777777" w:rsidR="00A3387D" w:rsidRDefault="00A3387D" w:rsidP="00A3387D">
      <w:pPr>
        <w:pStyle w:val="BodyText"/>
        <w:jc w:val="center"/>
        <w:rPr>
          <w:b/>
        </w:rPr>
      </w:pPr>
      <w:r>
        <w:rPr>
          <w:noProof/>
        </w:rPr>
        <w:drawing>
          <wp:anchor distT="0" distB="0" distL="114300" distR="114300" simplePos="0" relativeHeight="251663360" behindDoc="0" locked="0" layoutInCell="1" allowOverlap="1" wp14:anchorId="49859FF5" wp14:editId="265656B1">
            <wp:simplePos x="0" y="0"/>
            <wp:positionH relativeFrom="column">
              <wp:posOffset>-365719</wp:posOffset>
            </wp:positionH>
            <wp:positionV relativeFrom="paragraph">
              <wp:posOffset>-424402</wp:posOffset>
            </wp:positionV>
            <wp:extent cx="2859912" cy="103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9912" cy="103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EF30B" w14:textId="77777777" w:rsidR="00A3387D" w:rsidRDefault="00A3387D" w:rsidP="00A3387D">
      <w:pPr>
        <w:pStyle w:val="BodyText"/>
        <w:jc w:val="center"/>
        <w:rPr>
          <w:b/>
        </w:rPr>
      </w:pPr>
    </w:p>
    <w:p w14:paraId="694EC88E" w14:textId="77777777" w:rsidR="00A3387D" w:rsidRDefault="00A3387D" w:rsidP="00A3387D">
      <w:pPr>
        <w:pStyle w:val="BodyText"/>
        <w:jc w:val="center"/>
        <w:rPr>
          <w:b/>
        </w:rPr>
      </w:pPr>
    </w:p>
    <w:p w14:paraId="0E70EE71" w14:textId="77777777" w:rsidR="00A3387D" w:rsidRDefault="00A3387D" w:rsidP="00A3387D">
      <w:pPr>
        <w:pStyle w:val="BodyText"/>
        <w:jc w:val="center"/>
        <w:rPr>
          <w:b/>
        </w:rPr>
      </w:pPr>
    </w:p>
    <w:p w14:paraId="1D782C63" w14:textId="77777777" w:rsidR="00A3387D" w:rsidRDefault="00A3387D" w:rsidP="00A3387D">
      <w:pPr>
        <w:pStyle w:val="BodyText"/>
        <w:jc w:val="center"/>
        <w:rPr>
          <w:b/>
        </w:rPr>
      </w:pPr>
    </w:p>
    <w:p w14:paraId="264B8272" w14:textId="77777777" w:rsidR="00A3387D" w:rsidRDefault="00A3387D" w:rsidP="00A3387D">
      <w:pPr>
        <w:pStyle w:val="BodyText"/>
        <w:jc w:val="center"/>
        <w:rPr>
          <w:b/>
        </w:rPr>
      </w:pPr>
    </w:p>
    <w:p w14:paraId="39D816E5" w14:textId="77777777" w:rsidR="00A3387D" w:rsidRDefault="00A3387D" w:rsidP="00A3387D">
      <w:pPr>
        <w:pStyle w:val="BodyText"/>
        <w:jc w:val="center"/>
        <w:rPr>
          <w:b/>
        </w:rPr>
      </w:pPr>
    </w:p>
    <w:p w14:paraId="31F333F9" w14:textId="77777777" w:rsidR="00A3387D" w:rsidRDefault="00A3387D" w:rsidP="00A3387D">
      <w:pPr>
        <w:pStyle w:val="BodyText"/>
        <w:jc w:val="center"/>
        <w:rPr>
          <w:b/>
        </w:rPr>
      </w:pPr>
    </w:p>
    <w:p w14:paraId="5A1D96B2" w14:textId="77777777" w:rsidR="00A3387D" w:rsidRDefault="00A3387D" w:rsidP="00A3387D">
      <w:pPr>
        <w:pStyle w:val="BodyText"/>
        <w:jc w:val="center"/>
        <w:rPr>
          <w:b/>
        </w:rPr>
      </w:pPr>
    </w:p>
    <w:p w14:paraId="3C2B1031" w14:textId="77777777" w:rsidR="00A3387D" w:rsidRDefault="00A3387D" w:rsidP="00A3387D">
      <w:pPr>
        <w:pStyle w:val="BodyText"/>
        <w:jc w:val="center"/>
        <w:rPr>
          <w:b/>
        </w:rPr>
      </w:pPr>
    </w:p>
    <w:p w14:paraId="5B19065C" w14:textId="176FF994" w:rsidR="00A3387D" w:rsidRPr="00243B50" w:rsidRDefault="00975D10" w:rsidP="00A3387D">
      <w:pPr>
        <w:pStyle w:val="BodyText"/>
        <w:jc w:val="center"/>
        <w:rPr>
          <w:rFonts w:asciiTheme="minorHAnsi" w:hAnsiTheme="minorHAnsi"/>
          <w:sz w:val="60"/>
          <w:szCs w:val="60"/>
        </w:rPr>
      </w:pPr>
      <w:r>
        <w:rPr>
          <w:rFonts w:asciiTheme="minorHAnsi" w:hAnsiTheme="minorHAnsi"/>
          <w:sz w:val="60"/>
          <w:szCs w:val="60"/>
        </w:rPr>
        <w:t>EXPRESSIONS OF INTEREST</w:t>
      </w:r>
    </w:p>
    <w:p w14:paraId="6A15DA1A" w14:textId="77777777" w:rsidR="00A3387D" w:rsidRPr="009B6F8C" w:rsidRDefault="00A3387D" w:rsidP="00A3387D">
      <w:pPr>
        <w:pStyle w:val="BodyText"/>
        <w:jc w:val="center"/>
        <w:rPr>
          <w:rFonts w:asciiTheme="minorHAnsi" w:hAnsiTheme="minorHAnsi"/>
        </w:rPr>
      </w:pPr>
    </w:p>
    <w:p w14:paraId="635CF9C0" w14:textId="77777777" w:rsidR="00A3387D" w:rsidRPr="009B6F8C" w:rsidRDefault="00A3387D" w:rsidP="00A3387D">
      <w:pPr>
        <w:pStyle w:val="BodyText"/>
        <w:jc w:val="center"/>
        <w:rPr>
          <w:rFonts w:asciiTheme="minorHAnsi" w:hAnsiTheme="minorHAnsi"/>
        </w:rPr>
      </w:pPr>
    </w:p>
    <w:p w14:paraId="00E62095" w14:textId="77777777" w:rsidR="00A3387D" w:rsidRDefault="00A3387D" w:rsidP="00A3387D">
      <w:pPr>
        <w:pStyle w:val="BodyText"/>
        <w:jc w:val="center"/>
        <w:rPr>
          <w:rFonts w:asciiTheme="minorHAnsi" w:hAnsiTheme="minorHAnsi"/>
        </w:rPr>
      </w:pPr>
    </w:p>
    <w:p w14:paraId="177CA1D7" w14:textId="4C404BED" w:rsidR="00A3387D" w:rsidRDefault="00A3387D" w:rsidP="00A3387D">
      <w:pPr>
        <w:pStyle w:val="BodyText"/>
        <w:jc w:val="center"/>
        <w:rPr>
          <w:rFonts w:asciiTheme="minorHAnsi" w:hAnsiTheme="minorHAnsi"/>
        </w:rPr>
      </w:pPr>
    </w:p>
    <w:p w14:paraId="235960F1" w14:textId="77777777" w:rsidR="00A3387D" w:rsidRDefault="00A3387D" w:rsidP="00A3387D">
      <w:pPr>
        <w:pStyle w:val="BodyText"/>
        <w:jc w:val="center"/>
        <w:rPr>
          <w:rFonts w:asciiTheme="minorHAnsi" w:hAnsiTheme="minorHAnsi"/>
        </w:rPr>
      </w:pPr>
    </w:p>
    <w:p w14:paraId="36E8C67F" w14:textId="77777777" w:rsidR="00A3387D" w:rsidRDefault="00A3387D" w:rsidP="00A3387D">
      <w:pPr>
        <w:pStyle w:val="BodyText"/>
        <w:jc w:val="center"/>
        <w:rPr>
          <w:rFonts w:asciiTheme="minorHAnsi" w:hAnsiTheme="minorHAnsi"/>
        </w:rPr>
      </w:pPr>
    </w:p>
    <w:p w14:paraId="1B13B62A" w14:textId="77777777" w:rsidR="00A3387D" w:rsidRDefault="00A3387D" w:rsidP="00A3387D">
      <w:pPr>
        <w:pStyle w:val="BodyText"/>
        <w:jc w:val="center"/>
        <w:rPr>
          <w:rFonts w:asciiTheme="minorHAnsi" w:hAnsiTheme="minorHAnsi"/>
        </w:rPr>
      </w:pPr>
    </w:p>
    <w:p w14:paraId="5E403815" w14:textId="77777777" w:rsidR="00A3387D" w:rsidRDefault="00A3387D" w:rsidP="00A3387D">
      <w:pPr>
        <w:pStyle w:val="BodyText"/>
        <w:jc w:val="center"/>
        <w:rPr>
          <w:rFonts w:asciiTheme="minorHAnsi" w:hAnsiTheme="minorHAnsi"/>
        </w:rPr>
      </w:pPr>
    </w:p>
    <w:p w14:paraId="60B45AC3" w14:textId="77777777" w:rsidR="00A3387D" w:rsidRPr="009B6F8C" w:rsidRDefault="00A3387D" w:rsidP="00A3387D">
      <w:pPr>
        <w:pStyle w:val="BodyText"/>
        <w:jc w:val="center"/>
        <w:rPr>
          <w:rFonts w:asciiTheme="minorHAnsi" w:hAnsiTheme="minorHAnsi"/>
        </w:rPr>
      </w:pPr>
    </w:p>
    <w:p w14:paraId="020AE294" w14:textId="77777777" w:rsidR="00A3387D" w:rsidRPr="009B6F8C" w:rsidRDefault="00A3387D" w:rsidP="00A3387D">
      <w:pPr>
        <w:pStyle w:val="BodyText"/>
        <w:jc w:val="center"/>
        <w:rPr>
          <w:rFonts w:asciiTheme="minorHAnsi" w:hAnsiTheme="minorHAnsi"/>
        </w:rPr>
      </w:pPr>
    </w:p>
    <w:p w14:paraId="76A30547" w14:textId="5A31F3E0" w:rsidR="00A3387D" w:rsidRPr="009B5A04" w:rsidRDefault="00975D10" w:rsidP="00A3387D">
      <w:pPr>
        <w:pStyle w:val="BodyText"/>
        <w:jc w:val="center"/>
        <w:rPr>
          <w:rFonts w:asciiTheme="minorHAnsi" w:hAnsiTheme="minorHAnsi"/>
          <w:sz w:val="60"/>
          <w:szCs w:val="60"/>
        </w:rPr>
      </w:pPr>
      <w:r w:rsidRPr="00975D10">
        <w:rPr>
          <w:rFonts w:asciiTheme="minorHAnsi" w:hAnsiTheme="minorHAnsi"/>
          <w:sz w:val="60"/>
          <w:szCs w:val="60"/>
        </w:rPr>
        <w:t>INDEPENDENT MEMBER(S) TO JOIN THE AUDIT, RISK AND IMP</w:t>
      </w:r>
      <w:r>
        <w:rPr>
          <w:rFonts w:asciiTheme="minorHAnsi" w:hAnsiTheme="minorHAnsi"/>
          <w:sz w:val="60"/>
          <w:szCs w:val="60"/>
        </w:rPr>
        <w:t>ROVEMENT COMMITTEE</w:t>
      </w:r>
    </w:p>
    <w:p w14:paraId="670E79DE" w14:textId="77777777" w:rsidR="00A3387D" w:rsidRPr="00A3387D" w:rsidRDefault="00A3387D" w:rsidP="00A3387D">
      <w:pPr>
        <w:pStyle w:val="BodyText"/>
        <w:jc w:val="center"/>
        <w:rPr>
          <w:rFonts w:asciiTheme="minorHAnsi" w:hAnsiTheme="minorHAnsi"/>
          <w:sz w:val="60"/>
          <w:szCs w:val="60"/>
        </w:rPr>
      </w:pPr>
    </w:p>
    <w:p w14:paraId="5313EE5F" w14:textId="77777777" w:rsidR="00A3387D" w:rsidRPr="00D84EFF" w:rsidRDefault="00A3387D" w:rsidP="00A3387D">
      <w:pPr>
        <w:pStyle w:val="BodyText"/>
        <w:jc w:val="center"/>
        <w:rPr>
          <w:rFonts w:asciiTheme="minorHAnsi" w:hAnsiTheme="minorHAnsi"/>
        </w:rPr>
      </w:pPr>
    </w:p>
    <w:p w14:paraId="3EAC8EE6" w14:textId="77777777" w:rsidR="00A3387D" w:rsidRPr="00D84EFF" w:rsidRDefault="00A3387D" w:rsidP="00A3387D">
      <w:pPr>
        <w:pStyle w:val="BodyText"/>
        <w:jc w:val="center"/>
        <w:rPr>
          <w:rFonts w:asciiTheme="minorHAnsi" w:hAnsiTheme="minorHAnsi"/>
        </w:rPr>
      </w:pPr>
    </w:p>
    <w:p w14:paraId="7CF2E5F7" w14:textId="77777777" w:rsidR="00A3387D" w:rsidRPr="00D84EFF" w:rsidRDefault="00A3387D" w:rsidP="00A3387D">
      <w:pPr>
        <w:pStyle w:val="BodyText"/>
        <w:jc w:val="center"/>
        <w:rPr>
          <w:rFonts w:asciiTheme="minorHAnsi" w:hAnsiTheme="minorHAnsi"/>
        </w:rPr>
      </w:pPr>
    </w:p>
    <w:p w14:paraId="0D6D41D3" w14:textId="77777777" w:rsidR="00A3387D" w:rsidRDefault="00A3387D" w:rsidP="00A3387D">
      <w:pPr>
        <w:pStyle w:val="BodyText"/>
        <w:pBdr>
          <w:bottom w:val="single" w:sz="24" w:space="1" w:color="006FBA"/>
        </w:pBdr>
        <w:jc w:val="center"/>
        <w:rPr>
          <w:rFonts w:asciiTheme="minorHAnsi" w:hAnsiTheme="minorHAnsi"/>
        </w:rPr>
      </w:pPr>
    </w:p>
    <w:p w14:paraId="3382F054" w14:textId="77777777" w:rsidR="00A3387D" w:rsidRPr="00D84EFF" w:rsidRDefault="00A3387D" w:rsidP="00A3387D">
      <w:pPr>
        <w:pStyle w:val="BodyText"/>
        <w:jc w:val="center"/>
        <w:rPr>
          <w:rFonts w:asciiTheme="minorHAnsi" w:hAnsiTheme="minorHAnsi"/>
        </w:rPr>
      </w:pPr>
    </w:p>
    <w:p w14:paraId="65334908" w14:textId="77777777" w:rsidR="00A3387D" w:rsidRDefault="00A3387D" w:rsidP="00A3387D">
      <w:pPr>
        <w:pStyle w:val="BodyText"/>
        <w:tabs>
          <w:tab w:val="left" w:pos="1985"/>
          <w:tab w:val="left" w:pos="2835"/>
          <w:tab w:val="right" w:pos="8931"/>
        </w:tabs>
        <w:rPr>
          <w:rFonts w:ascii="Tw Cen MT" w:hAnsi="Tw Cen MT"/>
          <w:sz w:val="28"/>
        </w:rPr>
      </w:pPr>
    </w:p>
    <w:p w14:paraId="4F5B14CF" w14:textId="50F40A9D" w:rsidR="00A3387D" w:rsidRPr="00975D10" w:rsidRDefault="00975D10" w:rsidP="00975D10">
      <w:pPr>
        <w:pStyle w:val="BodyText"/>
        <w:jc w:val="center"/>
        <w:rPr>
          <w:rFonts w:asciiTheme="minorHAnsi" w:hAnsiTheme="minorHAnsi"/>
          <w:sz w:val="60"/>
          <w:szCs w:val="60"/>
        </w:rPr>
      </w:pPr>
      <w:r w:rsidRPr="00975D10">
        <w:rPr>
          <w:rFonts w:asciiTheme="minorHAnsi" w:hAnsiTheme="minorHAnsi"/>
          <w:sz w:val="60"/>
          <w:szCs w:val="60"/>
        </w:rPr>
        <w:t>INFORMATION PACK</w:t>
      </w:r>
    </w:p>
    <w:p w14:paraId="743A32C5" w14:textId="77777777" w:rsidR="00A3387D" w:rsidRPr="00975D10" w:rsidRDefault="00A3387D" w:rsidP="00975D10">
      <w:pPr>
        <w:pStyle w:val="BodyText"/>
        <w:jc w:val="center"/>
        <w:rPr>
          <w:rFonts w:asciiTheme="minorHAnsi" w:hAnsiTheme="minorHAnsi"/>
          <w:sz w:val="60"/>
          <w:szCs w:val="60"/>
        </w:rPr>
      </w:pPr>
    </w:p>
    <w:p w14:paraId="11D37852" w14:textId="499509CF" w:rsidR="00975D10" w:rsidRPr="00975D10" w:rsidRDefault="00975D10" w:rsidP="00975D10">
      <w:pPr>
        <w:pStyle w:val="BodyText"/>
        <w:jc w:val="center"/>
        <w:rPr>
          <w:rFonts w:asciiTheme="minorHAnsi" w:hAnsiTheme="minorHAnsi"/>
          <w:sz w:val="60"/>
          <w:szCs w:val="60"/>
        </w:rPr>
      </w:pPr>
      <w:r w:rsidRPr="00975D10">
        <w:rPr>
          <w:rFonts w:asciiTheme="minorHAnsi" w:hAnsiTheme="minorHAnsi"/>
          <w:sz w:val="60"/>
          <w:szCs w:val="60"/>
        </w:rPr>
        <w:t>APRIL 2024</w:t>
      </w:r>
    </w:p>
    <w:p w14:paraId="77BAAD25" w14:textId="77777777" w:rsidR="00A3387D" w:rsidRPr="00BA26EE" w:rsidRDefault="00A3387D" w:rsidP="00295D18">
      <w:pPr>
        <w:pStyle w:val="BodyText"/>
        <w:tabs>
          <w:tab w:val="left" w:pos="1418"/>
          <w:tab w:val="left" w:pos="1985"/>
          <w:tab w:val="left" w:pos="2835"/>
          <w:tab w:val="right" w:pos="8931"/>
        </w:tabs>
        <w:rPr>
          <w:rFonts w:asciiTheme="minorHAnsi" w:hAnsiTheme="minorHAnsi"/>
          <w:sz w:val="20"/>
        </w:rPr>
      </w:pPr>
    </w:p>
    <w:p w14:paraId="492249D3" w14:textId="77777777" w:rsidR="00975D10" w:rsidRDefault="00975D10" w:rsidP="00295D18">
      <w:pPr>
        <w:pStyle w:val="BodyText"/>
        <w:tabs>
          <w:tab w:val="left" w:pos="1418"/>
          <w:tab w:val="left" w:pos="2835"/>
          <w:tab w:val="right" w:pos="8931"/>
        </w:tabs>
        <w:rPr>
          <w:rFonts w:asciiTheme="minorHAnsi" w:hAnsiTheme="minorHAnsi"/>
          <w:bCs/>
          <w:sz w:val="22"/>
        </w:rPr>
      </w:pPr>
    </w:p>
    <w:p w14:paraId="47D071F8" w14:textId="77777777" w:rsidR="00975D10" w:rsidRDefault="00975D10" w:rsidP="00295D18">
      <w:pPr>
        <w:pStyle w:val="BodyText"/>
        <w:tabs>
          <w:tab w:val="left" w:pos="1418"/>
          <w:tab w:val="left" w:pos="2835"/>
          <w:tab w:val="right" w:pos="8931"/>
        </w:tabs>
        <w:rPr>
          <w:rFonts w:asciiTheme="minorHAnsi" w:hAnsiTheme="minorHAnsi"/>
          <w:bCs/>
          <w:sz w:val="22"/>
        </w:rPr>
      </w:pPr>
    </w:p>
    <w:p w14:paraId="14878574" w14:textId="22B11BF3" w:rsidR="00F441C6" w:rsidRDefault="00A3387D" w:rsidP="00975D10">
      <w:pPr>
        <w:pStyle w:val="BodyText"/>
        <w:tabs>
          <w:tab w:val="left" w:pos="1418"/>
          <w:tab w:val="left" w:pos="2835"/>
          <w:tab w:val="right" w:pos="8931"/>
        </w:tabs>
      </w:pPr>
      <w:r w:rsidRPr="00BA26EE">
        <w:rPr>
          <w:rFonts w:asciiTheme="minorHAnsi" w:hAnsiTheme="minorHAnsi"/>
          <w:bCs/>
          <w:sz w:val="22"/>
        </w:rPr>
        <w:t>File Ref:</w:t>
      </w:r>
      <w:r w:rsidRPr="00BA26EE">
        <w:rPr>
          <w:rFonts w:asciiTheme="minorHAnsi" w:hAnsiTheme="minorHAnsi"/>
          <w:bCs/>
          <w:sz w:val="22"/>
        </w:rPr>
        <w:tab/>
      </w:r>
      <w:r w:rsidR="00975D10">
        <w:rPr>
          <w:rFonts w:asciiTheme="minorHAnsi" w:hAnsiTheme="minorHAnsi"/>
          <w:bCs/>
          <w:sz w:val="22"/>
        </w:rPr>
        <w:t>A1-3.1</w:t>
      </w:r>
    </w:p>
    <w:p w14:paraId="2E177B39" w14:textId="77777777" w:rsidR="00A3387D" w:rsidRDefault="00A3387D" w:rsidP="00F441C6">
      <w:pPr>
        <w:sectPr w:rsidR="00A3387D" w:rsidSect="00975D10">
          <w:footerReference w:type="default" r:id="rId9"/>
          <w:pgSz w:w="11906" w:h="16838" w:code="9"/>
          <w:pgMar w:top="1134" w:right="1701" w:bottom="1134" w:left="1701" w:header="567" w:footer="567" w:gutter="170"/>
          <w:cols w:space="720"/>
          <w:titlePg/>
          <w:docGrid w:linePitch="299"/>
        </w:sectPr>
      </w:pPr>
    </w:p>
    <w:p w14:paraId="12790711" w14:textId="5E01A5F5" w:rsidR="00295D18" w:rsidRPr="00DB1DE2" w:rsidRDefault="00DB1DE2" w:rsidP="00295D18">
      <w:pPr>
        <w:spacing w:after="0" w:line="240" w:lineRule="auto"/>
        <w:rPr>
          <w:rFonts w:asciiTheme="minorHAnsi" w:hAnsiTheme="minorHAnsi"/>
          <w:b/>
          <w:bCs/>
          <w:sz w:val="28"/>
          <w:szCs w:val="28"/>
        </w:rPr>
      </w:pPr>
      <w:r w:rsidRPr="00DB1DE2">
        <w:rPr>
          <w:rFonts w:asciiTheme="minorHAnsi" w:hAnsiTheme="minorHAnsi"/>
          <w:b/>
          <w:bCs/>
          <w:sz w:val="28"/>
          <w:szCs w:val="28"/>
        </w:rPr>
        <w:lastRenderedPageBreak/>
        <w:t>AUDIT, RISK AND IMPROVEMENT COMMITTEE OVERVIEW</w:t>
      </w:r>
    </w:p>
    <w:p w14:paraId="059F56C7" w14:textId="77777777" w:rsidR="00975D10" w:rsidRDefault="00975D10" w:rsidP="00295D18">
      <w:pPr>
        <w:spacing w:after="0" w:line="240" w:lineRule="auto"/>
        <w:rPr>
          <w:rFonts w:asciiTheme="minorHAnsi" w:hAnsiTheme="minorHAnsi"/>
        </w:rPr>
      </w:pPr>
    </w:p>
    <w:p w14:paraId="4B37A804" w14:textId="27045D41" w:rsidR="00975D10" w:rsidRDefault="00975D10" w:rsidP="00975D10">
      <w:pPr>
        <w:spacing w:after="0" w:line="240" w:lineRule="auto"/>
        <w:jc w:val="both"/>
        <w:rPr>
          <w:rFonts w:asciiTheme="minorHAnsi" w:hAnsiTheme="minorHAnsi"/>
        </w:rPr>
      </w:pPr>
      <w:r>
        <w:rPr>
          <w:rFonts w:asciiTheme="minorHAnsi" w:hAnsiTheme="minorHAnsi"/>
        </w:rPr>
        <w:t>The Warren Shire covers an area of 10,860 square kilometres and has a population of approximately 3,000 people.  Warren Shire is bounded by the Shires of Bogan (Nyngan), Brewarrina, Coonamble, Gilgandra, Lachlan, Narromine, and Walgett.  Within the Shire is the town of Warren, population 2,000 and the villages of Collie, population 38 and Nevertire, population 103.</w:t>
      </w:r>
    </w:p>
    <w:p w14:paraId="058EF078" w14:textId="77777777" w:rsidR="00975D10" w:rsidRDefault="00975D10" w:rsidP="00975D10">
      <w:pPr>
        <w:spacing w:after="0" w:line="240" w:lineRule="auto"/>
        <w:jc w:val="both"/>
        <w:rPr>
          <w:rFonts w:asciiTheme="minorHAnsi" w:hAnsiTheme="minorHAnsi"/>
        </w:rPr>
      </w:pPr>
    </w:p>
    <w:p w14:paraId="79BBAEA3" w14:textId="42AF1DC7" w:rsidR="00975D10" w:rsidRDefault="00975D10" w:rsidP="00975D10">
      <w:pPr>
        <w:spacing w:after="0" w:line="240" w:lineRule="auto"/>
        <w:jc w:val="both"/>
        <w:rPr>
          <w:rFonts w:asciiTheme="minorHAnsi" w:hAnsiTheme="minorHAnsi"/>
        </w:rPr>
      </w:pPr>
      <w:r>
        <w:rPr>
          <w:rFonts w:asciiTheme="minorHAnsi" w:hAnsiTheme="minorHAnsi"/>
        </w:rPr>
        <w:t xml:space="preserve">The Council was formed by the amalgamation of the Marthaguy Shire and Warren Municipality in 1957 and currently has a </w:t>
      </w:r>
      <w:r w:rsidR="00DB1DE2">
        <w:rPr>
          <w:rFonts w:asciiTheme="minorHAnsi" w:hAnsiTheme="minorHAnsi"/>
        </w:rPr>
        <w:t>budget of $45 million per annum including depreciation, with an asset base of approximately $330 million.  About 80 full time equivalent staff provide a diverse range of services to the community.</w:t>
      </w:r>
    </w:p>
    <w:p w14:paraId="17A4D825" w14:textId="77777777" w:rsidR="00DB1DE2" w:rsidRDefault="00DB1DE2" w:rsidP="00DB1DE2">
      <w:pPr>
        <w:spacing w:after="0" w:line="240" w:lineRule="auto"/>
        <w:jc w:val="both"/>
        <w:rPr>
          <w:rFonts w:asciiTheme="minorHAnsi" w:hAnsiTheme="minorHAnsi" w:cstheme="minorHAnsi"/>
          <w:sz w:val="20"/>
          <w:szCs w:val="20"/>
        </w:rPr>
      </w:pPr>
    </w:p>
    <w:p w14:paraId="52BA8ADA" w14:textId="77777777" w:rsidR="00076660" w:rsidRPr="00DB1DE2" w:rsidRDefault="00076660" w:rsidP="00DB1DE2">
      <w:pPr>
        <w:spacing w:after="0" w:line="240" w:lineRule="auto"/>
        <w:jc w:val="both"/>
        <w:rPr>
          <w:rFonts w:asciiTheme="minorHAnsi" w:hAnsiTheme="minorHAnsi" w:cstheme="minorHAnsi"/>
          <w:sz w:val="20"/>
          <w:szCs w:val="20"/>
        </w:rPr>
      </w:pPr>
    </w:p>
    <w:p w14:paraId="1A9F4576" w14:textId="77777777" w:rsidR="00DB1DE2" w:rsidRPr="00DB1DE2" w:rsidRDefault="00DB1DE2" w:rsidP="00076660">
      <w:pPr>
        <w:autoSpaceDE w:val="0"/>
        <w:autoSpaceDN w:val="0"/>
        <w:adjustRightInd w:val="0"/>
        <w:spacing w:after="120" w:line="240" w:lineRule="auto"/>
        <w:jc w:val="both"/>
        <w:rPr>
          <w:rFonts w:asciiTheme="minorHAnsi" w:eastAsiaTheme="minorHAnsi" w:hAnsiTheme="minorHAnsi" w:cstheme="minorHAnsi"/>
          <w:b/>
          <w:bCs/>
          <w:lang w:eastAsia="en-US"/>
        </w:rPr>
      </w:pPr>
      <w:r w:rsidRPr="00DB1DE2">
        <w:rPr>
          <w:rFonts w:asciiTheme="minorHAnsi" w:eastAsiaTheme="minorHAnsi" w:hAnsiTheme="minorHAnsi" w:cstheme="minorHAnsi"/>
          <w:b/>
          <w:bCs/>
          <w:lang w:eastAsia="en-US"/>
        </w:rPr>
        <w:t>ROLE OF THE COMMITTEE</w:t>
      </w:r>
    </w:p>
    <w:p w14:paraId="08AAAA0F" w14:textId="4DD72249" w:rsidR="00DB1DE2" w:rsidRDefault="00DB1DE2" w:rsidP="00DB1DE2">
      <w:pPr>
        <w:autoSpaceDE w:val="0"/>
        <w:autoSpaceDN w:val="0"/>
        <w:adjustRightInd w:val="0"/>
        <w:spacing w:after="0" w:line="240" w:lineRule="auto"/>
        <w:jc w:val="both"/>
        <w:rPr>
          <w:rFonts w:asciiTheme="minorHAnsi" w:eastAsiaTheme="minorHAnsi" w:hAnsiTheme="minorHAnsi" w:cstheme="minorHAnsi"/>
          <w:lang w:eastAsia="en-US"/>
        </w:rPr>
      </w:pPr>
      <w:r w:rsidRPr="00DB1DE2">
        <w:rPr>
          <w:rFonts w:asciiTheme="minorHAnsi" w:eastAsiaTheme="minorHAnsi" w:hAnsiTheme="minorHAnsi" w:cstheme="minorHAnsi"/>
          <w:lang w:eastAsia="en-US"/>
        </w:rPr>
        <w:t xml:space="preserve">The Audit, Risk and Improvement Committee (ARIC) </w:t>
      </w:r>
      <w:r>
        <w:rPr>
          <w:rFonts w:asciiTheme="minorHAnsi" w:eastAsiaTheme="minorHAnsi" w:hAnsiTheme="minorHAnsi" w:cstheme="minorHAnsi"/>
          <w:lang w:eastAsia="en-US"/>
        </w:rPr>
        <w:t xml:space="preserve">will be </w:t>
      </w:r>
      <w:r w:rsidRPr="00DB1DE2">
        <w:rPr>
          <w:rFonts w:asciiTheme="minorHAnsi" w:eastAsiaTheme="minorHAnsi" w:hAnsiTheme="minorHAnsi" w:cstheme="minorHAnsi"/>
          <w:lang w:eastAsia="en-US"/>
        </w:rPr>
        <w:t>established to provide the</w:t>
      </w:r>
      <w:r>
        <w:rPr>
          <w:rFonts w:asciiTheme="minorHAnsi" w:eastAsiaTheme="minorHAnsi" w:hAnsiTheme="minorHAnsi" w:cstheme="minorHAnsi"/>
          <w:lang w:eastAsia="en-US"/>
        </w:rPr>
        <w:t xml:space="preserve"> </w:t>
      </w:r>
      <w:r w:rsidRPr="00DB1DE2">
        <w:rPr>
          <w:rFonts w:asciiTheme="minorHAnsi" w:eastAsiaTheme="minorHAnsi" w:hAnsiTheme="minorHAnsi" w:cstheme="minorHAnsi"/>
          <w:lang w:eastAsia="en-US"/>
        </w:rPr>
        <w:t xml:space="preserve">elected Council with advisory assurance in respect of </w:t>
      </w:r>
      <w:r>
        <w:rPr>
          <w:rFonts w:asciiTheme="minorHAnsi" w:eastAsiaTheme="minorHAnsi" w:hAnsiTheme="minorHAnsi" w:cstheme="minorHAnsi"/>
          <w:lang w:eastAsia="en-US"/>
        </w:rPr>
        <w:t xml:space="preserve">Warren </w:t>
      </w:r>
      <w:r w:rsidRPr="00DB1DE2">
        <w:rPr>
          <w:rFonts w:asciiTheme="minorHAnsi" w:eastAsiaTheme="minorHAnsi" w:hAnsiTheme="minorHAnsi" w:cstheme="minorHAnsi"/>
          <w:lang w:eastAsia="en-US"/>
        </w:rPr>
        <w:t>Shire Council’s risk profile, management controls and compliance frameworks.</w:t>
      </w:r>
    </w:p>
    <w:p w14:paraId="4909C2C0" w14:textId="77777777" w:rsidR="00DB1DE2" w:rsidRPr="00DB1DE2" w:rsidRDefault="00DB1DE2" w:rsidP="00DB1DE2">
      <w:pPr>
        <w:autoSpaceDE w:val="0"/>
        <w:autoSpaceDN w:val="0"/>
        <w:adjustRightInd w:val="0"/>
        <w:spacing w:after="0" w:line="240" w:lineRule="auto"/>
        <w:jc w:val="both"/>
        <w:rPr>
          <w:rFonts w:asciiTheme="minorHAnsi" w:eastAsiaTheme="minorHAnsi" w:hAnsiTheme="minorHAnsi" w:cstheme="minorHAnsi"/>
          <w:lang w:eastAsia="en-US"/>
        </w:rPr>
      </w:pPr>
    </w:p>
    <w:p w14:paraId="7E580E5C" w14:textId="77777777" w:rsidR="00DB1DE2" w:rsidRPr="00DB1DE2" w:rsidRDefault="00DB1DE2" w:rsidP="00DB1DE2">
      <w:pPr>
        <w:spacing w:before="60" w:after="0" w:line="240" w:lineRule="auto"/>
        <w:jc w:val="both"/>
        <w:rPr>
          <w:rFonts w:asciiTheme="minorHAnsi" w:hAnsiTheme="minorHAnsi" w:cstheme="minorHAnsi"/>
        </w:rPr>
      </w:pPr>
      <w:r w:rsidRPr="00DB1DE2">
        <w:rPr>
          <w:rFonts w:asciiTheme="minorHAnsi" w:hAnsiTheme="minorHAnsi" w:cstheme="minorHAnsi"/>
        </w:rPr>
        <w:t>The role of the ARIC is to:</w:t>
      </w:r>
    </w:p>
    <w:p w14:paraId="132BCBD9" w14:textId="77777777" w:rsidR="00DB1DE2" w:rsidRPr="00DB1DE2" w:rsidRDefault="00DB1DE2" w:rsidP="00DB1DE2">
      <w:pPr>
        <w:pStyle w:val="ListParagraph"/>
        <w:numPr>
          <w:ilvl w:val="0"/>
          <w:numId w:val="109"/>
        </w:numPr>
        <w:spacing w:before="60" w:after="0" w:line="240" w:lineRule="auto"/>
        <w:ind w:left="426" w:hanging="284"/>
        <w:contextualSpacing w:val="0"/>
        <w:jc w:val="both"/>
        <w:rPr>
          <w:rFonts w:asciiTheme="minorHAnsi" w:hAnsiTheme="minorHAnsi" w:cstheme="minorHAnsi"/>
        </w:rPr>
      </w:pPr>
      <w:r w:rsidRPr="00DB1DE2">
        <w:rPr>
          <w:rFonts w:asciiTheme="minorHAnsi" w:hAnsiTheme="minorHAnsi" w:cstheme="minorHAnsi"/>
        </w:rPr>
        <w:t>Report to Council and provide appropriate advice and recommendations on matters relevant to the Charter;</w:t>
      </w:r>
    </w:p>
    <w:p w14:paraId="1237F104" w14:textId="77777777" w:rsidR="00DB1DE2" w:rsidRPr="00DB1DE2" w:rsidRDefault="00DB1DE2" w:rsidP="00DB1DE2">
      <w:pPr>
        <w:pStyle w:val="ListParagraph"/>
        <w:numPr>
          <w:ilvl w:val="0"/>
          <w:numId w:val="109"/>
        </w:numPr>
        <w:spacing w:before="60" w:after="0" w:line="240" w:lineRule="auto"/>
        <w:ind w:left="426" w:hanging="284"/>
        <w:contextualSpacing w:val="0"/>
        <w:jc w:val="both"/>
        <w:rPr>
          <w:rFonts w:asciiTheme="minorHAnsi" w:hAnsiTheme="minorHAnsi" w:cstheme="minorHAnsi"/>
        </w:rPr>
      </w:pPr>
      <w:r w:rsidRPr="00DB1DE2">
        <w:rPr>
          <w:rFonts w:asciiTheme="minorHAnsi" w:hAnsiTheme="minorHAnsi" w:cstheme="minorHAnsi"/>
        </w:rPr>
        <w:t>Assist by providing independent advice to Council on it fulfilling its responsibilities by ensuring that management has an appropriate governance and business framework in place across the organisation;</w:t>
      </w:r>
    </w:p>
    <w:p w14:paraId="0725EE3D" w14:textId="77777777" w:rsidR="00DB1DE2" w:rsidRPr="00DB1DE2" w:rsidRDefault="00DB1DE2" w:rsidP="00DB1DE2">
      <w:pPr>
        <w:pStyle w:val="ListParagraph"/>
        <w:numPr>
          <w:ilvl w:val="0"/>
          <w:numId w:val="109"/>
        </w:numPr>
        <w:spacing w:before="60" w:after="0" w:line="240" w:lineRule="auto"/>
        <w:ind w:left="426" w:hanging="284"/>
        <w:contextualSpacing w:val="0"/>
        <w:jc w:val="both"/>
        <w:rPr>
          <w:rFonts w:asciiTheme="minorHAnsi" w:hAnsiTheme="minorHAnsi" w:cstheme="minorHAnsi"/>
        </w:rPr>
      </w:pPr>
      <w:r w:rsidRPr="00DB1DE2">
        <w:rPr>
          <w:rFonts w:asciiTheme="minorHAnsi" w:hAnsiTheme="minorHAnsi" w:cstheme="minorHAnsi"/>
        </w:rPr>
        <w:t xml:space="preserve">Specifically, the ARIC should advise Council on the following matters: </w:t>
      </w:r>
    </w:p>
    <w:p w14:paraId="55314E16" w14:textId="77777777" w:rsidR="00DB1DE2" w:rsidRPr="00DB1DE2" w:rsidRDefault="00DB1DE2" w:rsidP="00DB1DE2">
      <w:pPr>
        <w:pStyle w:val="ListParagraph"/>
        <w:numPr>
          <w:ilvl w:val="0"/>
          <w:numId w:val="110"/>
        </w:numPr>
        <w:tabs>
          <w:tab w:val="left" w:pos="851"/>
        </w:tabs>
        <w:spacing w:before="60" w:after="0" w:line="240" w:lineRule="auto"/>
        <w:ind w:left="851"/>
        <w:contextualSpacing w:val="0"/>
        <w:jc w:val="both"/>
        <w:rPr>
          <w:rFonts w:asciiTheme="minorHAnsi" w:hAnsiTheme="minorHAnsi" w:cstheme="minorHAnsi"/>
        </w:rPr>
      </w:pPr>
      <w:r w:rsidRPr="00DB1DE2">
        <w:rPr>
          <w:rFonts w:asciiTheme="minorHAnsi" w:hAnsiTheme="minorHAnsi" w:cstheme="minorHAnsi"/>
        </w:rPr>
        <w:t>Effectiveness of the Risk Management Framework in terms of identifying and managing Council’s financial and business risks;</w:t>
      </w:r>
    </w:p>
    <w:p w14:paraId="5F8D771C" w14:textId="77777777" w:rsidR="00DB1DE2" w:rsidRPr="00DB1DE2" w:rsidRDefault="00DB1DE2" w:rsidP="00DB1DE2">
      <w:pPr>
        <w:pStyle w:val="ListParagraph"/>
        <w:numPr>
          <w:ilvl w:val="0"/>
          <w:numId w:val="110"/>
        </w:numPr>
        <w:tabs>
          <w:tab w:val="left" w:pos="851"/>
        </w:tabs>
        <w:spacing w:before="60" w:after="0" w:line="240" w:lineRule="auto"/>
        <w:ind w:left="851"/>
        <w:contextualSpacing w:val="0"/>
        <w:jc w:val="both"/>
        <w:rPr>
          <w:rFonts w:asciiTheme="minorHAnsi" w:hAnsiTheme="minorHAnsi" w:cstheme="minorHAnsi"/>
        </w:rPr>
      </w:pPr>
      <w:r w:rsidRPr="00DB1DE2">
        <w:rPr>
          <w:rFonts w:asciiTheme="minorHAnsi" w:hAnsiTheme="minorHAnsi" w:cstheme="minorHAnsi"/>
        </w:rPr>
        <w:t>Effectiveness of key controls including policy, procedure and governance processes;</w:t>
      </w:r>
    </w:p>
    <w:p w14:paraId="511F5433" w14:textId="77777777" w:rsidR="00DB1DE2" w:rsidRPr="00DB1DE2" w:rsidRDefault="00DB1DE2" w:rsidP="00DB1DE2">
      <w:pPr>
        <w:pStyle w:val="ListParagraph"/>
        <w:numPr>
          <w:ilvl w:val="0"/>
          <w:numId w:val="110"/>
        </w:numPr>
        <w:tabs>
          <w:tab w:val="left" w:pos="851"/>
        </w:tabs>
        <w:spacing w:before="60" w:after="0" w:line="240" w:lineRule="auto"/>
        <w:ind w:left="851"/>
        <w:contextualSpacing w:val="0"/>
        <w:jc w:val="both"/>
        <w:rPr>
          <w:rFonts w:asciiTheme="minorHAnsi" w:hAnsiTheme="minorHAnsi" w:cstheme="minorHAnsi"/>
        </w:rPr>
      </w:pPr>
      <w:r w:rsidRPr="00DB1DE2">
        <w:rPr>
          <w:rFonts w:asciiTheme="minorHAnsi" w:hAnsiTheme="minorHAnsi" w:cstheme="minorHAnsi"/>
        </w:rPr>
        <w:t>Legislative compliance by the organisation; and</w:t>
      </w:r>
    </w:p>
    <w:p w14:paraId="39EDF900" w14:textId="77777777" w:rsidR="00DB1DE2" w:rsidRPr="00DB1DE2" w:rsidRDefault="00DB1DE2" w:rsidP="00DB1DE2">
      <w:pPr>
        <w:pStyle w:val="ListParagraph"/>
        <w:numPr>
          <w:ilvl w:val="0"/>
          <w:numId w:val="110"/>
        </w:numPr>
        <w:tabs>
          <w:tab w:val="left" w:pos="851"/>
        </w:tabs>
        <w:spacing w:before="60" w:after="0" w:line="240" w:lineRule="auto"/>
        <w:ind w:left="851"/>
        <w:contextualSpacing w:val="0"/>
        <w:jc w:val="both"/>
        <w:rPr>
          <w:rFonts w:asciiTheme="minorHAnsi" w:hAnsiTheme="minorHAnsi" w:cstheme="minorHAnsi"/>
        </w:rPr>
      </w:pPr>
      <w:r w:rsidRPr="00DB1DE2">
        <w:rPr>
          <w:rFonts w:asciiTheme="minorHAnsi" w:hAnsiTheme="minorHAnsi" w:cstheme="minorHAnsi"/>
        </w:rPr>
        <w:t>Effectiveness of external accountability mechanisms.</w:t>
      </w:r>
    </w:p>
    <w:p w14:paraId="797651FC" w14:textId="77777777" w:rsidR="00DB1DE2" w:rsidRPr="00DB1DE2" w:rsidRDefault="00DB1DE2" w:rsidP="00DB1DE2">
      <w:pPr>
        <w:pStyle w:val="ListParagraph"/>
        <w:numPr>
          <w:ilvl w:val="0"/>
          <w:numId w:val="109"/>
        </w:numPr>
        <w:spacing w:before="60" w:after="0" w:line="240" w:lineRule="auto"/>
        <w:ind w:left="426" w:hanging="284"/>
        <w:contextualSpacing w:val="0"/>
        <w:jc w:val="both"/>
        <w:rPr>
          <w:rFonts w:asciiTheme="minorHAnsi" w:hAnsiTheme="minorHAnsi" w:cstheme="minorHAnsi"/>
        </w:rPr>
      </w:pPr>
      <w:r w:rsidRPr="00DB1DE2">
        <w:rPr>
          <w:rFonts w:asciiTheme="minorHAnsi" w:hAnsiTheme="minorHAnsi" w:cstheme="minorHAnsi"/>
        </w:rPr>
        <w:t>At all times recognise that the primary responsibility for the management of Council rests with the Council and General Manager as defined by the Local Government Act 1993;</w:t>
      </w:r>
    </w:p>
    <w:p w14:paraId="4B341A58" w14:textId="77777777" w:rsidR="00DB1DE2" w:rsidRPr="00DB1DE2" w:rsidRDefault="00DB1DE2" w:rsidP="00DB1DE2">
      <w:pPr>
        <w:pStyle w:val="ListParagraph"/>
        <w:numPr>
          <w:ilvl w:val="0"/>
          <w:numId w:val="109"/>
        </w:numPr>
        <w:spacing w:before="60" w:after="0" w:line="240" w:lineRule="auto"/>
        <w:ind w:left="426" w:hanging="284"/>
        <w:contextualSpacing w:val="0"/>
        <w:jc w:val="both"/>
        <w:rPr>
          <w:rFonts w:asciiTheme="minorHAnsi" w:hAnsiTheme="minorHAnsi" w:cstheme="minorHAnsi"/>
        </w:rPr>
      </w:pPr>
      <w:r w:rsidRPr="00DB1DE2">
        <w:rPr>
          <w:rFonts w:asciiTheme="minorHAnsi" w:hAnsiTheme="minorHAnsi" w:cstheme="minorHAnsi"/>
        </w:rPr>
        <w:t>Assist Council to ensure that the services and facilities provided by the Council are managed efficiently and effectively;</w:t>
      </w:r>
    </w:p>
    <w:p w14:paraId="28E38E18" w14:textId="77777777" w:rsidR="00DB1DE2" w:rsidRPr="00DB1DE2" w:rsidRDefault="00DB1DE2" w:rsidP="00DB1DE2">
      <w:pPr>
        <w:pStyle w:val="ListParagraph"/>
        <w:numPr>
          <w:ilvl w:val="0"/>
          <w:numId w:val="109"/>
        </w:numPr>
        <w:spacing w:before="60" w:after="0" w:line="240" w:lineRule="auto"/>
        <w:ind w:left="426" w:hanging="284"/>
        <w:contextualSpacing w:val="0"/>
        <w:jc w:val="both"/>
        <w:rPr>
          <w:rFonts w:asciiTheme="minorHAnsi" w:hAnsiTheme="minorHAnsi" w:cstheme="minorHAnsi"/>
        </w:rPr>
      </w:pPr>
      <w:r w:rsidRPr="00DB1DE2">
        <w:rPr>
          <w:rFonts w:asciiTheme="minorHAnsi" w:hAnsiTheme="minorHAnsi" w:cstheme="minorHAnsi"/>
        </w:rPr>
        <w:t>Identify strategies to assist with the continuous improvement of the provision of services and facilities to the community;</w:t>
      </w:r>
    </w:p>
    <w:p w14:paraId="3CCEE651" w14:textId="77777777" w:rsidR="00DB1DE2" w:rsidRPr="00DB1DE2" w:rsidRDefault="00DB1DE2" w:rsidP="00DB1DE2">
      <w:pPr>
        <w:pStyle w:val="ListParagraph"/>
        <w:numPr>
          <w:ilvl w:val="0"/>
          <w:numId w:val="109"/>
        </w:numPr>
        <w:spacing w:before="60" w:after="0" w:line="240" w:lineRule="auto"/>
        <w:ind w:left="426" w:hanging="284"/>
        <w:contextualSpacing w:val="0"/>
        <w:jc w:val="both"/>
        <w:rPr>
          <w:rFonts w:asciiTheme="minorHAnsi" w:hAnsiTheme="minorHAnsi" w:cstheme="minorHAnsi"/>
        </w:rPr>
      </w:pPr>
      <w:r w:rsidRPr="00DB1DE2">
        <w:rPr>
          <w:rFonts w:asciiTheme="minorHAnsi" w:hAnsiTheme="minorHAnsi" w:cstheme="minorHAnsi"/>
        </w:rPr>
        <w:t>Promote continuous improvement across business processes with a focus on efficiencies and savings; and</w:t>
      </w:r>
    </w:p>
    <w:p w14:paraId="686682B9" w14:textId="77777777" w:rsidR="00DB1DE2" w:rsidRPr="00DB1DE2" w:rsidRDefault="00DB1DE2" w:rsidP="00DB1DE2">
      <w:pPr>
        <w:pStyle w:val="ListParagraph"/>
        <w:numPr>
          <w:ilvl w:val="0"/>
          <w:numId w:val="109"/>
        </w:numPr>
        <w:spacing w:before="60" w:after="0" w:line="240" w:lineRule="auto"/>
        <w:ind w:left="426" w:hanging="284"/>
        <w:contextualSpacing w:val="0"/>
        <w:jc w:val="both"/>
        <w:rPr>
          <w:rFonts w:asciiTheme="minorHAnsi" w:hAnsiTheme="minorHAnsi" w:cstheme="minorHAnsi"/>
        </w:rPr>
      </w:pPr>
      <w:r w:rsidRPr="00DB1DE2">
        <w:rPr>
          <w:rFonts w:asciiTheme="minorHAnsi" w:hAnsiTheme="minorHAnsi" w:cstheme="minorHAnsi"/>
        </w:rPr>
        <w:t>The focus of the Committee should only be on matters of significance and materiality.</w:t>
      </w:r>
    </w:p>
    <w:p w14:paraId="4810D9F0" w14:textId="2E42F5D4" w:rsidR="00295D18" w:rsidRDefault="00295D18" w:rsidP="005902F6">
      <w:pPr>
        <w:spacing w:after="0" w:line="240" w:lineRule="auto"/>
        <w:rPr>
          <w:rFonts w:asciiTheme="minorHAnsi" w:hAnsiTheme="minorHAnsi" w:cstheme="minorHAnsi"/>
        </w:rPr>
      </w:pPr>
    </w:p>
    <w:p w14:paraId="60995FD3" w14:textId="77777777" w:rsidR="00076660" w:rsidRDefault="00076660" w:rsidP="005902F6">
      <w:pPr>
        <w:spacing w:after="0" w:line="240" w:lineRule="auto"/>
        <w:rPr>
          <w:rFonts w:asciiTheme="minorHAnsi" w:hAnsiTheme="minorHAnsi" w:cstheme="minorHAnsi"/>
        </w:rPr>
      </w:pPr>
    </w:p>
    <w:p w14:paraId="4504E234" w14:textId="69AEE637" w:rsidR="00DB1DE2" w:rsidRPr="00DB1DE2" w:rsidRDefault="00DB1DE2" w:rsidP="00076660">
      <w:pPr>
        <w:autoSpaceDE w:val="0"/>
        <w:autoSpaceDN w:val="0"/>
        <w:adjustRightInd w:val="0"/>
        <w:spacing w:after="60" w:line="240" w:lineRule="auto"/>
        <w:jc w:val="both"/>
        <w:rPr>
          <w:rFonts w:asciiTheme="minorHAnsi" w:eastAsiaTheme="minorHAnsi" w:hAnsiTheme="minorHAnsi" w:cstheme="minorHAnsi"/>
          <w:b/>
          <w:bCs/>
          <w:lang w:eastAsia="en-US"/>
        </w:rPr>
      </w:pPr>
      <w:r w:rsidRPr="00DB1DE2">
        <w:rPr>
          <w:rFonts w:asciiTheme="minorHAnsi" w:eastAsiaTheme="minorHAnsi" w:hAnsiTheme="minorHAnsi" w:cstheme="minorHAnsi"/>
          <w:b/>
          <w:bCs/>
          <w:lang w:eastAsia="en-US"/>
        </w:rPr>
        <w:t>TERMS OF REFERENCE</w:t>
      </w:r>
    </w:p>
    <w:p w14:paraId="01665240" w14:textId="442E93CA" w:rsidR="00DB1DE2" w:rsidRDefault="00DB1DE2" w:rsidP="00DB1DE2">
      <w:pPr>
        <w:autoSpaceDE w:val="0"/>
        <w:autoSpaceDN w:val="0"/>
        <w:adjustRightInd w:val="0"/>
        <w:spacing w:after="0" w:line="240" w:lineRule="auto"/>
        <w:jc w:val="both"/>
        <w:rPr>
          <w:rFonts w:asciiTheme="minorHAnsi" w:eastAsiaTheme="minorHAnsi" w:hAnsiTheme="minorHAnsi" w:cstheme="minorHAnsi"/>
          <w:lang w:eastAsia="en-US"/>
        </w:rPr>
      </w:pPr>
      <w:r w:rsidRPr="00DB1DE2">
        <w:rPr>
          <w:rFonts w:asciiTheme="minorHAnsi" w:eastAsiaTheme="minorHAnsi" w:hAnsiTheme="minorHAnsi" w:cstheme="minorHAnsi"/>
          <w:lang w:eastAsia="en-US"/>
        </w:rPr>
        <w:t>The ARIC will operate in accordance with the Audit, Risk and Improvement</w:t>
      </w:r>
      <w:r>
        <w:rPr>
          <w:rFonts w:asciiTheme="minorHAnsi" w:eastAsiaTheme="minorHAnsi" w:hAnsiTheme="minorHAnsi" w:cstheme="minorHAnsi"/>
          <w:lang w:eastAsia="en-US"/>
        </w:rPr>
        <w:t xml:space="preserve"> </w:t>
      </w:r>
      <w:r w:rsidRPr="00DB1DE2">
        <w:rPr>
          <w:rFonts w:asciiTheme="minorHAnsi" w:eastAsiaTheme="minorHAnsi" w:hAnsiTheme="minorHAnsi" w:cstheme="minorHAnsi"/>
          <w:lang w:eastAsia="en-US"/>
        </w:rPr>
        <w:t>Committee Terms of Reference. The Terms of Reference are based on the</w:t>
      </w:r>
      <w:r>
        <w:rPr>
          <w:rFonts w:asciiTheme="minorHAnsi" w:eastAsiaTheme="minorHAnsi" w:hAnsiTheme="minorHAnsi" w:cstheme="minorHAnsi"/>
          <w:lang w:eastAsia="en-US"/>
        </w:rPr>
        <w:t xml:space="preserve"> </w:t>
      </w:r>
      <w:r w:rsidRPr="00DB1DE2">
        <w:rPr>
          <w:rFonts w:asciiTheme="minorHAnsi" w:eastAsiaTheme="minorHAnsi" w:hAnsiTheme="minorHAnsi" w:cstheme="minorHAnsi"/>
          <w:lang w:eastAsia="en-US"/>
        </w:rPr>
        <w:t>guidelines issued by the Office of Local Government.</w:t>
      </w:r>
      <w:r>
        <w:rPr>
          <w:rFonts w:asciiTheme="minorHAnsi" w:eastAsiaTheme="minorHAnsi" w:hAnsiTheme="minorHAnsi" w:cstheme="minorHAnsi"/>
          <w:lang w:eastAsia="en-US"/>
        </w:rPr>
        <w:t xml:space="preserve">  Currently the Terms of Reference are in Draft form.</w:t>
      </w:r>
    </w:p>
    <w:p w14:paraId="79FEB887" w14:textId="77777777" w:rsidR="00DB1DE2" w:rsidRPr="00DB1DE2" w:rsidRDefault="00DB1DE2" w:rsidP="00DB1DE2">
      <w:pPr>
        <w:autoSpaceDE w:val="0"/>
        <w:autoSpaceDN w:val="0"/>
        <w:adjustRightInd w:val="0"/>
        <w:spacing w:after="0" w:line="240" w:lineRule="auto"/>
        <w:jc w:val="both"/>
        <w:rPr>
          <w:rFonts w:asciiTheme="minorHAnsi" w:eastAsiaTheme="minorHAnsi" w:hAnsiTheme="minorHAnsi" w:cstheme="minorHAnsi"/>
          <w:lang w:eastAsia="en-US"/>
        </w:rPr>
      </w:pPr>
    </w:p>
    <w:p w14:paraId="0B336E77" w14:textId="77777777" w:rsidR="00076660" w:rsidRDefault="00076660" w:rsidP="00076660">
      <w:pPr>
        <w:autoSpaceDE w:val="0"/>
        <w:autoSpaceDN w:val="0"/>
        <w:adjustRightInd w:val="0"/>
        <w:spacing w:after="60" w:line="240" w:lineRule="auto"/>
        <w:jc w:val="both"/>
        <w:rPr>
          <w:rFonts w:asciiTheme="minorHAnsi" w:eastAsiaTheme="minorHAnsi" w:hAnsiTheme="minorHAnsi" w:cstheme="minorHAnsi"/>
          <w:b/>
          <w:bCs/>
          <w:lang w:eastAsia="en-US"/>
        </w:rPr>
      </w:pPr>
      <w:r>
        <w:rPr>
          <w:rFonts w:asciiTheme="minorHAnsi" w:eastAsiaTheme="minorHAnsi" w:hAnsiTheme="minorHAnsi" w:cstheme="minorHAnsi"/>
          <w:b/>
          <w:bCs/>
          <w:lang w:eastAsia="en-US"/>
        </w:rPr>
        <w:br w:type="page"/>
      </w:r>
    </w:p>
    <w:p w14:paraId="4D6E0750" w14:textId="24FCA42F" w:rsidR="00DB1DE2" w:rsidRPr="00DB1DE2" w:rsidRDefault="00DB1DE2" w:rsidP="00076660">
      <w:pPr>
        <w:autoSpaceDE w:val="0"/>
        <w:autoSpaceDN w:val="0"/>
        <w:adjustRightInd w:val="0"/>
        <w:spacing w:after="60" w:line="240" w:lineRule="auto"/>
        <w:jc w:val="both"/>
        <w:rPr>
          <w:rFonts w:asciiTheme="minorHAnsi" w:eastAsiaTheme="minorHAnsi" w:hAnsiTheme="minorHAnsi" w:cstheme="minorHAnsi"/>
          <w:b/>
          <w:bCs/>
          <w:lang w:eastAsia="en-US"/>
        </w:rPr>
      </w:pPr>
      <w:r w:rsidRPr="00DB1DE2">
        <w:rPr>
          <w:rFonts w:asciiTheme="minorHAnsi" w:eastAsiaTheme="minorHAnsi" w:hAnsiTheme="minorHAnsi" w:cstheme="minorHAnsi"/>
          <w:b/>
          <w:bCs/>
          <w:lang w:eastAsia="en-US"/>
        </w:rPr>
        <w:lastRenderedPageBreak/>
        <w:t>MEMBERSHIP</w:t>
      </w:r>
    </w:p>
    <w:p w14:paraId="641A25F2" w14:textId="04B29EC6" w:rsidR="00DB1DE2" w:rsidRPr="00DB1DE2" w:rsidRDefault="00DB1DE2" w:rsidP="00DB1DE2">
      <w:pPr>
        <w:autoSpaceDE w:val="0"/>
        <w:autoSpaceDN w:val="0"/>
        <w:adjustRightInd w:val="0"/>
        <w:spacing w:after="0" w:line="240" w:lineRule="auto"/>
        <w:jc w:val="both"/>
        <w:rPr>
          <w:rFonts w:asciiTheme="minorHAnsi" w:eastAsiaTheme="minorHAnsi" w:hAnsiTheme="minorHAnsi" w:cstheme="minorHAnsi"/>
          <w:lang w:eastAsia="en-US"/>
        </w:rPr>
      </w:pPr>
      <w:r w:rsidRPr="00DB1DE2">
        <w:rPr>
          <w:rFonts w:asciiTheme="minorHAnsi" w:eastAsiaTheme="minorHAnsi" w:hAnsiTheme="minorHAnsi" w:cstheme="minorHAnsi"/>
          <w:lang w:eastAsia="en-US"/>
        </w:rPr>
        <w:t>The ARIC membership (voting) comprises three (3) independent voting members</w:t>
      </w:r>
      <w:r>
        <w:rPr>
          <w:rFonts w:asciiTheme="minorHAnsi" w:eastAsiaTheme="minorHAnsi" w:hAnsiTheme="minorHAnsi" w:cstheme="minorHAnsi"/>
          <w:lang w:eastAsia="en-US"/>
        </w:rPr>
        <w:t xml:space="preserve"> </w:t>
      </w:r>
      <w:r w:rsidRPr="00DB1DE2">
        <w:rPr>
          <w:rFonts w:asciiTheme="minorHAnsi" w:eastAsiaTheme="minorHAnsi" w:hAnsiTheme="minorHAnsi" w:cstheme="minorHAnsi"/>
          <w:lang w:eastAsia="en-US"/>
        </w:rPr>
        <w:t>comprising:</w:t>
      </w:r>
    </w:p>
    <w:p w14:paraId="5A2EAB26" w14:textId="44FE56C1" w:rsidR="00DB1DE2" w:rsidRPr="00DB1DE2" w:rsidRDefault="00DB1DE2" w:rsidP="00076660">
      <w:pPr>
        <w:pStyle w:val="ListParagraph"/>
        <w:numPr>
          <w:ilvl w:val="0"/>
          <w:numId w:val="111"/>
        </w:numPr>
        <w:autoSpaceDE w:val="0"/>
        <w:autoSpaceDN w:val="0"/>
        <w:adjustRightInd w:val="0"/>
        <w:spacing w:before="60" w:after="0" w:line="240" w:lineRule="auto"/>
        <w:ind w:left="426" w:hanging="284"/>
        <w:contextualSpacing w:val="0"/>
        <w:jc w:val="both"/>
        <w:rPr>
          <w:rFonts w:asciiTheme="minorHAnsi" w:eastAsiaTheme="minorHAnsi" w:hAnsiTheme="minorHAnsi" w:cstheme="minorHAnsi"/>
          <w:lang w:eastAsia="en-US"/>
        </w:rPr>
      </w:pPr>
      <w:r w:rsidRPr="00DB1DE2">
        <w:rPr>
          <w:rFonts w:asciiTheme="minorHAnsi" w:eastAsiaTheme="minorHAnsi" w:hAnsiTheme="minorHAnsi" w:cstheme="minorHAnsi"/>
          <w:lang w:eastAsia="en-US"/>
        </w:rPr>
        <w:t xml:space="preserve">1 </w:t>
      </w:r>
      <w:r>
        <w:rPr>
          <w:rFonts w:asciiTheme="minorHAnsi" w:eastAsiaTheme="minorHAnsi" w:hAnsiTheme="minorHAnsi" w:cstheme="minorHAnsi"/>
          <w:lang w:eastAsia="en-US"/>
        </w:rPr>
        <w:t>C</w:t>
      </w:r>
      <w:r w:rsidRPr="00DB1DE2">
        <w:rPr>
          <w:rFonts w:asciiTheme="minorHAnsi" w:eastAsiaTheme="minorHAnsi" w:hAnsiTheme="minorHAnsi" w:cstheme="minorHAnsi"/>
          <w:lang w:eastAsia="en-US"/>
        </w:rPr>
        <w:t>hair prequalified under the NSW Government’s prequalification scheme;</w:t>
      </w:r>
    </w:p>
    <w:p w14:paraId="0D04E3F9" w14:textId="4F35EB4D" w:rsidR="00DB1DE2" w:rsidRPr="00DB1DE2" w:rsidRDefault="00DB1DE2" w:rsidP="00076660">
      <w:pPr>
        <w:pStyle w:val="ListParagraph"/>
        <w:numPr>
          <w:ilvl w:val="0"/>
          <w:numId w:val="111"/>
        </w:numPr>
        <w:autoSpaceDE w:val="0"/>
        <w:autoSpaceDN w:val="0"/>
        <w:adjustRightInd w:val="0"/>
        <w:spacing w:before="60" w:after="0" w:line="240" w:lineRule="auto"/>
        <w:ind w:left="426" w:hanging="284"/>
        <w:contextualSpacing w:val="0"/>
        <w:jc w:val="both"/>
        <w:rPr>
          <w:rFonts w:asciiTheme="minorHAnsi" w:eastAsiaTheme="minorHAnsi" w:hAnsiTheme="minorHAnsi" w:cstheme="minorHAnsi"/>
          <w:lang w:eastAsia="en-US"/>
        </w:rPr>
      </w:pPr>
      <w:r w:rsidRPr="00DB1DE2">
        <w:rPr>
          <w:rFonts w:asciiTheme="minorHAnsi" w:eastAsiaTheme="minorHAnsi" w:hAnsiTheme="minorHAnsi" w:cstheme="minorHAnsi"/>
          <w:lang w:eastAsia="en-US"/>
        </w:rPr>
        <w:t xml:space="preserve">2 independent persons that meet the eligibility criteria for non-prequalified </w:t>
      </w:r>
      <w:r w:rsidR="000227DA">
        <w:rPr>
          <w:rFonts w:asciiTheme="minorHAnsi" w:eastAsiaTheme="minorHAnsi" w:hAnsiTheme="minorHAnsi" w:cstheme="minorHAnsi"/>
          <w:lang w:eastAsia="en-US"/>
        </w:rPr>
        <w:t>C</w:t>
      </w:r>
      <w:r w:rsidRPr="00DB1DE2">
        <w:rPr>
          <w:rFonts w:asciiTheme="minorHAnsi" w:eastAsiaTheme="minorHAnsi" w:hAnsiTheme="minorHAnsi" w:cstheme="minorHAnsi"/>
          <w:lang w:eastAsia="en-US"/>
        </w:rPr>
        <w:t>ommittee members; and</w:t>
      </w:r>
    </w:p>
    <w:p w14:paraId="1C855A1E" w14:textId="3AEFF009" w:rsidR="00DB1DE2" w:rsidRPr="00DB1DE2" w:rsidRDefault="00DB1DE2" w:rsidP="00076660">
      <w:pPr>
        <w:pStyle w:val="ListParagraph"/>
        <w:numPr>
          <w:ilvl w:val="0"/>
          <w:numId w:val="111"/>
        </w:numPr>
        <w:autoSpaceDE w:val="0"/>
        <w:autoSpaceDN w:val="0"/>
        <w:adjustRightInd w:val="0"/>
        <w:spacing w:before="60" w:after="0" w:line="240" w:lineRule="auto"/>
        <w:ind w:left="426" w:hanging="284"/>
        <w:contextualSpacing w:val="0"/>
        <w:jc w:val="both"/>
        <w:rPr>
          <w:rFonts w:asciiTheme="minorHAnsi" w:eastAsiaTheme="minorHAnsi" w:hAnsiTheme="minorHAnsi" w:cstheme="minorHAnsi"/>
          <w:lang w:eastAsia="en-US"/>
        </w:rPr>
      </w:pPr>
      <w:r w:rsidRPr="00DB1DE2">
        <w:rPr>
          <w:rFonts w:asciiTheme="minorHAnsi" w:eastAsiaTheme="minorHAnsi" w:hAnsiTheme="minorHAnsi" w:cstheme="minorHAnsi"/>
          <w:lang w:eastAsia="en-US"/>
        </w:rPr>
        <w:t xml:space="preserve">(optional and to be confirmed) 1 non-voting </w:t>
      </w:r>
      <w:r>
        <w:rPr>
          <w:rFonts w:asciiTheme="minorHAnsi" w:eastAsiaTheme="minorHAnsi" w:hAnsiTheme="minorHAnsi" w:cstheme="minorHAnsi"/>
          <w:lang w:eastAsia="en-US"/>
        </w:rPr>
        <w:t>C</w:t>
      </w:r>
      <w:r w:rsidRPr="00DB1DE2">
        <w:rPr>
          <w:rFonts w:asciiTheme="minorHAnsi" w:eastAsiaTheme="minorHAnsi" w:hAnsiTheme="minorHAnsi" w:cstheme="minorHAnsi"/>
          <w:lang w:eastAsia="en-US"/>
        </w:rPr>
        <w:t xml:space="preserve">ouncillor that meets the eligibility criteria for </w:t>
      </w:r>
      <w:r w:rsidR="000227DA">
        <w:rPr>
          <w:rFonts w:asciiTheme="minorHAnsi" w:eastAsiaTheme="minorHAnsi" w:hAnsiTheme="minorHAnsi" w:cstheme="minorHAnsi"/>
          <w:lang w:eastAsia="en-US"/>
        </w:rPr>
        <w:t>C</w:t>
      </w:r>
      <w:r w:rsidRPr="00DB1DE2">
        <w:rPr>
          <w:rFonts w:asciiTheme="minorHAnsi" w:eastAsiaTheme="minorHAnsi" w:hAnsiTheme="minorHAnsi" w:cstheme="minorHAnsi"/>
          <w:lang w:eastAsia="en-US"/>
        </w:rPr>
        <w:t>ouncillor members.</w:t>
      </w:r>
    </w:p>
    <w:p w14:paraId="03690295" w14:textId="77777777" w:rsidR="00DB1DE2" w:rsidRPr="00DB1DE2" w:rsidRDefault="00DB1DE2" w:rsidP="00DB1DE2">
      <w:pPr>
        <w:autoSpaceDE w:val="0"/>
        <w:autoSpaceDN w:val="0"/>
        <w:adjustRightInd w:val="0"/>
        <w:spacing w:after="0" w:line="240" w:lineRule="auto"/>
        <w:jc w:val="both"/>
        <w:rPr>
          <w:rFonts w:asciiTheme="minorHAnsi" w:eastAsiaTheme="minorHAnsi" w:hAnsiTheme="minorHAnsi" w:cstheme="minorHAnsi"/>
          <w:lang w:eastAsia="en-US"/>
        </w:rPr>
      </w:pPr>
    </w:p>
    <w:p w14:paraId="42DEE739" w14:textId="77777777" w:rsidR="00DB1DE2" w:rsidRDefault="00DB1DE2" w:rsidP="00DB1DE2">
      <w:pPr>
        <w:autoSpaceDE w:val="0"/>
        <w:autoSpaceDN w:val="0"/>
        <w:adjustRightInd w:val="0"/>
        <w:spacing w:after="0" w:line="240" w:lineRule="auto"/>
        <w:jc w:val="both"/>
        <w:rPr>
          <w:rFonts w:asciiTheme="minorHAnsi" w:eastAsiaTheme="minorHAnsi" w:hAnsiTheme="minorHAnsi" w:cstheme="minorHAnsi"/>
          <w:lang w:eastAsia="en-US"/>
        </w:rPr>
      </w:pPr>
      <w:r w:rsidRPr="00DB1DE2">
        <w:rPr>
          <w:rFonts w:asciiTheme="minorHAnsi" w:eastAsiaTheme="minorHAnsi" w:hAnsiTheme="minorHAnsi" w:cstheme="minorHAnsi"/>
          <w:lang w:eastAsia="en-US"/>
        </w:rPr>
        <w:t>The General Manager and other staff participate in ARIC meetings as required.</w:t>
      </w:r>
    </w:p>
    <w:p w14:paraId="5DDC7192" w14:textId="77777777" w:rsidR="00DB1DE2" w:rsidRDefault="00DB1DE2" w:rsidP="00DB1DE2">
      <w:pPr>
        <w:autoSpaceDE w:val="0"/>
        <w:autoSpaceDN w:val="0"/>
        <w:adjustRightInd w:val="0"/>
        <w:spacing w:after="0" w:line="240" w:lineRule="auto"/>
        <w:jc w:val="both"/>
        <w:rPr>
          <w:rFonts w:asciiTheme="minorHAnsi" w:eastAsiaTheme="minorHAnsi" w:hAnsiTheme="minorHAnsi" w:cstheme="minorHAnsi"/>
          <w:lang w:eastAsia="en-US"/>
        </w:rPr>
      </w:pPr>
    </w:p>
    <w:p w14:paraId="0C351974" w14:textId="77777777" w:rsidR="00076660" w:rsidRPr="00DB1DE2" w:rsidRDefault="00076660" w:rsidP="00DB1DE2">
      <w:pPr>
        <w:autoSpaceDE w:val="0"/>
        <w:autoSpaceDN w:val="0"/>
        <w:adjustRightInd w:val="0"/>
        <w:spacing w:after="0" w:line="240" w:lineRule="auto"/>
        <w:jc w:val="both"/>
        <w:rPr>
          <w:rFonts w:asciiTheme="minorHAnsi" w:eastAsiaTheme="minorHAnsi" w:hAnsiTheme="minorHAnsi" w:cstheme="minorHAnsi"/>
          <w:lang w:eastAsia="en-US"/>
        </w:rPr>
      </w:pPr>
    </w:p>
    <w:p w14:paraId="7C5943A1" w14:textId="77777777" w:rsidR="00DB1DE2" w:rsidRPr="00DB1DE2" w:rsidRDefault="00DB1DE2" w:rsidP="00076660">
      <w:pPr>
        <w:autoSpaceDE w:val="0"/>
        <w:autoSpaceDN w:val="0"/>
        <w:adjustRightInd w:val="0"/>
        <w:spacing w:after="60" w:line="240" w:lineRule="auto"/>
        <w:jc w:val="both"/>
        <w:rPr>
          <w:rFonts w:asciiTheme="minorHAnsi" w:eastAsiaTheme="minorHAnsi" w:hAnsiTheme="minorHAnsi" w:cstheme="minorHAnsi"/>
          <w:b/>
          <w:bCs/>
          <w:lang w:eastAsia="en-US"/>
        </w:rPr>
      </w:pPr>
      <w:r w:rsidRPr="00DB1DE2">
        <w:rPr>
          <w:rFonts w:asciiTheme="minorHAnsi" w:eastAsiaTheme="minorHAnsi" w:hAnsiTheme="minorHAnsi" w:cstheme="minorHAnsi"/>
          <w:b/>
          <w:bCs/>
          <w:lang w:eastAsia="en-US"/>
        </w:rPr>
        <w:t>APPOINTMENT OF ARIC MEMBERS</w:t>
      </w:r>
    </w:p>
    <w:p w14:paraId="7F669940" w14:textId="33B15D03" w:rsidR="00DB1DE2" w:rsidRDefault="00DB1DE2" w:rsidP="00DB1DE2">
      <w:pPr>
        <w:autoSpaceDE w:val="0"/>
        <w:autoSpaceDN w:val="0"/>
        <w:adjustRightInd w:val="0"/>
        <w:spacing w:after="0" w:line="240" w:lineRule="auto"/>
        <w:jc w:val="both"/>
        <w:rPr>
          <w:rFonts w:asciiTheme="minorHAnsi" w:eastAsiaTheme="minorHAnsi" w:hAnsiTheme="minorHAnsi" w:cstheme="minorHAnsi"/>
          <w:lang w:eastAsia="en-US"/>
        </w:rPr>
      </w:pPr>
      <w:r w:rsidRPr="00DB1DE2">
        <w:rPr>
          <w:rFonts w:asciiTheme="minorHAnsi" w:eastAsiaTheme="minorHAnsi" w:hAnsiTheme="minorHAnsi" w:cstheme="minorHAnsi"/>
          <w:lang w:eastAsia="en-US"/>
        </w:rPr>
        <w:t xml:space="preserve">Councillors and </w:t>
      </w:r>
      <w:r w:rsidR="000227DA">
        <w:rPr>
          <w:rFonts w:asciiTheme="minorHAnsi" w:eastAsiaTheme="minorHAnsi" w:hAnsiTheme="minorHAnsi" w:cstheme="minorHAnsi"/>
          <w:lang w:eastAsia="en-US"/>
        </w:rPr>
        <w:t>I</w:t>
      </w:r>
      <w:r w:rsidRPr="00DB1DE2">
        <w:rPr>
          <w:rFonts w:asciiTheme="minorHAnsi" w:eastAsiaTheme="minorHAnsi" w:hAnsiTheme="minorHAnsi" w:cstheme="minorHAnsi"/>
          <w:lang w:eastAsia="en-US"/>
        </w:rPr>
        <w:t xml:space="preserve">ndependent </w:t>
      </w:r>
      <w:r w:rsidR="000227DA">
        <w:rPr>
          <w:rFonts w:asciiTheme="minorHAnsi" w:eastAsiaTheme="minorHAnsi" w:hAnsiTheme="minorHAnsi" w:cstheme="minorHAnsi"/>
          <w:lang w:eastAsia="en-US"/>
        </w:rPr>
        <w:t>M</w:t>
      </w:r>
      <w:r w:rsidRPr="00DB1DE2">
        <w:rPr>
          <w:rFonts w:asciiTheme="minorHAnsi" w:eastAsiaTheme="minorHAnsi" w:hAnsiTheme="minorHAnsi" w:cstheme="minorHAnsi"/>
          <w:lang w:eastAsia="en-US"/>
        </w:rPr>
        <w:t>embers will be appointed for the term of the Council</w:t>
      </w:r>
      <w:r w:rsidR="00076660">
        <w:rPr>
          <w:rFonts w:asciiTheme="minorHAnsi" w:eastAsiaTheme="minorHAnsi" w:hAnsiTheme="minorHAnsi" w:cstheme="minorHAnsi"/>
          <w:lang w:eastAsia="en-US"/>
        </w:rPr>
        <w:t xml:space="preserve"> </w:t>
      </w:r>
      <w:r w:rsidRPr="00DB1DE2">
        <w:rPr>
          <w:rFonts w:asciiTheme="minorHAnsi" w:eastAsiaTheme="minorHAnsi" w:hAnsiTheme="minorHAnsi" w:cstheme="minorHAnsi"/>
          <w:lang w:eastAsia="en-US"/>
        </w:rPr>
        <w:t>or as otherwise determined by resolution of Council.</w:t>
      </w:r>
    </w:p>
    <w:p w14:paraId="5BF9C535" w14:textId="77777777" w:rsidR="00076660" w:rsidRPr="00DB1DE2" w:rsidRDefault="00076660" w:rsidP="00DB1DE2">
      <w:pPr>
        <w:autoSpaceDE w:val="0"/>
        <w:autoSpaceDN w:val="0"/>
        <w:adjustRightInd w:val="0"/>
        <w:spacing w:after="0" w:line="240" w:lineRule="auto"/>
        <w:jc w:val="both"/>
        <w:rPr>
          <w:rFonts w:asciiTheme="minorHAnsi" w:eastAsiaTheme="minorHAnsi" w:hAnsiTheme="minorHAnsi" w:cstheme="minorHAnsi"/>
          <w:lang w:eastAsia="en-US"/>
        </w:rPr>
      </w:pPr>
    </w:p>
    <w:p w14:paraId="3C203A5E" w14:textId="2BC9B4AE" w:rsidR="00DB1DE2" w:rsidRDefault="00DB1DE2" w:rsidP="00DB1DE2">
      <w:pPr>
        <w:autoSpaceDE w:val="0"/>
        <w:autoSpaceDN w:val="0"/>
        <w:adjustRightInd w:val="0"/>
        <w:spacing w:after="0" w:line="240" w:lineRule="auto"/>
        <w:jc w:val="both"/>
        <w:rPr>
          <w:rFonts w:asciiTheme="minorHAnsi" w:eastAsiaTheme="minorHAnsi" w:hAnsiTheme="minorHAnsi" w:cstheme="minorHAnsi"/>
          <w:lang w:eastAsia="en-US"/>
        </w:rPr>
      </w:pPr>
      <w:r w:rsidRPr="00DB1DE2">
        <w:rPr>
          <w:rFonts w:asciiTheme="minorHAnsi" w:eastAsiaTheme="minorHAnsi" w:hAnsiTheme="minorHAnsi" w:cstheme="minorHAnsi"/>
          <w:lang w:eastAsia="en-US"/>
        </w:rPr>
        <w:t>All appointees are to be made based upon a demonstrated ability to meet the</w:t>
      </w:r>
      <w:r w:rsidR="00076660">
        <w:rPr>
          <w:rFonts w:asciiTheme="minorHAnsi" w:eastAsiaTheme="minorHAnsi" w:hAnsiTheme="minorHAnsi" w:cstheme="minorHAnsi"/>
          <w:lang w:eastAsia="en-US"/>
        </w:rPr>
        <w:t xml:space="preserve"> </w:t>
      </w:r>
      <w:r w:rsidRPr="00DB1DE2">
        <w:rPr>
          <w:rFonts w:asciiTheme="minorHAnsi" w:eastAsiaTheme="minorHAnsi" w:hAnsiTheme="minorHAnsi" w:cstheme="minorHAnsi"/>
          <w:lang w:eastAsia="en-US"/>
        </w:rPr>
        <w:t>selection criteria.</w:t>
      </w:r>
    </w:p>
    <w:p w14:paraId="53676DA4" w14:textId="77777777" w:rsidR="00076660" w:rsidRPr="00DB1DE2" w:rsidRDefault="00076660" w:rsidP="00DB1DE2">
      <w:pPr>
        <w:autoSpaceDE w:val="0"/>
        <w:autoSpaceDN w:val="0"/>
        <w:adjustRightInd w:val="0"/>
        <w:spacing w:after="0" w:line="240" w:lineRule="auto"/>
        <w:jc w:val="both"/>
        <w:rPr>
          <w:rFonts w:asciiTheme="minorHAnsi" w:eastAsiaTheme="minorHAnsi" w:hAnsiTheme="minorHAnsi" w:cstheme="minorHAnsi"/>
          <w:lang w:eastAsia="en-US"/>
        </w:rPr>
      </w:pPr>
    </w:p>
    <w:p w14:paraId="3633DF83" w14:textId="095A14EA" w:rsidR="00DB1DE2" w:rsidRDefault="00DB1DE2" w:rsidP="00DB1DE2">
      <w:pPr>
        <w:autoSpaceDE w:val="0"/>
        <w:autoSpaceDN w:val="0"/>
        <w:adjustRightInd w:val="0"/>
        <w:spacing w:after="0" w:line="240" w:lineRule="auto"/>
        <w:jc w:val="both"/>
        <w:rPr>
          <w:rFonts w:asciiTheme="minorHAnsi" w:eastAsiaTheme="minorHAnsi" w:hAnsiTheme="minorHAnsi" w:cstheme="minorHAnsi"/>
          <w:lang w:eastAsia="en-US"/>
        </w:rPr>
      </w:pPr>
      <w:r w:rsidRPr="00DB1DE2">
        <w:rPr>
          <w:rFonts w:asciiTheme="minorHAnsi" w:eastAsiaTheme="minorHAnsi" w:hAnsiTheme="minorHAnsi" w:cstheme="minorHAnsi"/>
          <w:lang w:eastAsia="en-US"/>
        </w:rPr>
        <w:t>Vacancies shall be filled by public advertising followed by an evaluation and</w:t>
      </w:r>
      <w:r w:rsidR="00076660">
        <w:rPr>
          <w:rFonts w:asciiTheme="minorHAnsi" w:eastAsiaTheme="minorHAnsi" w:hAnsiTheme="minorHAnsi" w:cstheme="minorHAnsi"/>
          <w:lang w:eastAsia="en-US"/>
        </w:rPr>
        <w:t xml:space="preserve"> if required an </w:t>
      </w:r>
      <w:r w:rsidRPr="00DB1DE2">
        <w:rPr>
          <w:rFonts w:asciiTheme="minorHAnsi" w:eastAsiaTheme="minorHAnsi" w:hAnsiTheme="minorHAnsi" w:cstheme="minorHAnsi"/>
          <w:lang w:eastAsia="en-US"/>
        </w:rPr>
        <w:t>interview of shortlisted candidates and a recommendation to Council.</w:t>
      </w:r>
    </w:p>
    <w:p w14:paraId="3266DB78" w14:textId="77777777" w:rsidR="00076660" w:rsidRPr="00DB1DE2" w:rsidRDefault="00076660" w:rsidP="00DB1DE2">
      <w:pPr>
        <w:autoSpaceDE w:val="0"/>
        <w:autoSpaceDN w:val="0"/>
        <w:adjustRightInd w:val="0"/>
        <w:spacing w:after="0" w:line="240" w:lineRule="auto"/>
        <w:jc w:val="both"/>
        <w:rPr>
          <w:rFonts w:asciiTheme="minorHAnsi" w:eastAsiaTheme="minorHAnsi" w:hAnsiTheme="minorHAnsi" w:cstheme="minorHAnsi"/>
          <w:lang w:eastAsia="en-US"/>
        </w:rPr>
      </w:pPr>
    </w:p>
    <w:p w14:paraId="350956DE" w14:textId="132E6C28" w:rsidR="00076660" w:rsidRDefault="00DB1DE2" w:rsidP="00076660">
      <w:pPr>
        <w:spacing w:after="0" w:line="240" w:lineRule="auto"/>
        <w:jc w:val="both"/>
        <w:rPr>
          <w:rFonts w:asciiTheme="minorHAnsi" w:eastAsiaTheme="minorHAnsi" w:hAnsiTheme="minorHAnsi" w:cstheme="minorHAnsi"/>
          <w:lang w:eastAsia="en-US"/>
        </w:rPr>
      </w:pPr>
      <w:r w:rsidRPr="00DB1DE2">
        <w:rPr>
          <w:rFonts w:asciiTheme="minorHAnsi" w:eastAsiaTheme="minorHAnsi" w:hAnsiTheme="minorHAnsi" w:cstheme="minorHAnsi"/>
          <w:lang w:eastAsia="en-US"/>
        </w:rPr>
        <w:t>Any person/company or organisation (or their clients) contracting services to</w:t>
      </w:r>
      <w:r w:rsidR="00076660">
        <w:rPr>
          <w:rFonts w:asciiTheme="minorHAnsi" w:eastAsiaTheme="minorHAnsi" w:hAnsiTheme="minorHAnsi" w:cstheme="minorHAnsi"/>
          <w:lang w:eastAsia="en-US"/>
        </w:rPr>
        <w:t xml:space="preserve"> Warren</w:t>
      </w:r>
      <w:r w:rsidR="00076660" w:rsidRPr="00076660">
        <w:rPr>
          <w:rFonts w:asciiTheme="minorHAnsi" w:eastAsiaTheme="minorHAnsi" w:hAnsiTheme="minorHAnsi" w:cstheme="minorHAnsi"/>
          <w:lang w:eastAsia="en-US"/>
        </w:rPr>
        <w:t xml:space="preserve"> Shire Council may be ineligible from being a member of</w:t>
      </w:r>
      <w:r w:rsidR="00076660">
        <w:rPr>
          <w:rFonts w:asciiTheme="minorHAnsi" w:eastAsiaTheme="minorHAnsi" w:hAnsiTheme="minorHAnsi" w:cstheme="minorHAnsi"/>
          <w:lang w:eastAsia="en-US"/>
        </w:rPr>
        <w:t xml:space="preserve"> </w:t>
      </w:r>
      <w:r w:rsidR="00076660" w:rsidRPr="00076660">
        <w:rPr>
          <w:rFonts w:asciiTheme="minorHAnsi" w:eastAsiaTheme="minorHAnsi" w:hAnsiTheme="minorHAnsi" w:cstheme="minorHAnsi"/>
          <w:lang w:eastAsia="en-US"/>
        </w:rPr>
        <w:t>the ARIC on the grounds of a conflict of interest.</w:t>
      </w:r>
    </w:p>
    <w:p w14:paraId="23B9EEA3" w14:textId="77777777" w:rsidR="00076660" w:rsidRDefault="00076660" w:rsidP="00076660">
      <w:pPr>
        <w:spacing w:after="0" w:line="240" w:lineRule="auto"/>
        <w:jc w:val="both"/>
        <w:rPr>
          <w:rFonts w:asciiTheme="minorHAnsi" w:eastAsiaTheme="minorHAnsi" w:hAnsiTheme="minorHAnsi" w:cstheme="minorHAnsi"/>
          <w:lang w:eastAsia="en-US"/>
        </w:rPr>
      </w:pPr>
    </w:p>
    <w:p w14:paraId="61ADAC96" w14:textId="77777777" w:rsidR="00076660" w:rsidRPr="00076660" w:rsidRDefault="00076660" w:rsidP="00076660">
      <w:pPr>
        <w:spacing w:after="0" w:line="240" w:lineRule="auto"/>
        <w:jc w:val="both"/>
        <w:rPr>
          <w:rFonts w:asciiTheme="minorHAnsi" w:eastAsiaTheme="minorHAnsi" w:hAnsiTheme="minorHAnsi" w:cstheme="minorHAnsi"/>
          <w:lang w:eastAsia="en-US"/>
        </w:rPr>
      </w:pPr>
    </w:p>
    <w:p w14:paraId="4256452F" w14:textId="77777777" w:rsidR="00076660" w:rsidRPr="00076660" w:rsidRDefault="00076660" w:rsidP="00076660">
      <w:pPr>
        <w:autoSpaceDE w:val="0"/>
        <w:autoSpaceDN w:val="0"/>
        <w:adjustRightInd w:val="0"/>
        <w:spacing w:after="60" w:line="240" w:lineRule="auto"/>
        <w:jc w:val="both"/>
        <w:rPr>
          <w:rFonts w:asciiTheme="minorHAnsi" w:eastAsiaTheme="minorHAnsi" w:hAnsiTheme="minorHAnsi" w:cstheme="minorHAnsi"/>
          <w:b/>
          <w:bCs/>
          <w:lang w:eastAsia="en-US"/>
        </w:rPr>
      </w:pPr>
      <w:r w:rsidRPr="00076660">
        <w:rPr>
          <w:rFonts w:asciiTheme="minorHAnsi" w:eastAsiaTheme="minorHAnsi" w:hAnsiTheme="minorHAnsi" w:cstheme="minorHAnsi"/>
          <w:b/>
          <w:bCs/>
          <w:lang w:eastAsia="en-US"/>
        </w:rPr>
        <w:t>SELECTION CRITERIA</w:t>
      </w:r>
    </w:p>
    <w:p w14:paraId="2F7042FC" w14:textId="6735BCBD" w:rsidR="00076660" w:rsidRDefault="00076660" w:rsidP="00076660">
      <w:pPr>
        <w:autoSpaceDE w:val="0"/>
        <w:autoSpaceDN w:val="0"/>
        <w:adjustRightInd w:val="0"/>
        <w:spacing w:after="0" w:line="240" w:lineRule="auto"/>
        <w:jc w:val="both"/>
        <w:rPr>
          <w:rFonts w:asciiTheme="minorHAnsi" w:eastAsiaTheme="minorHAnsi" w:hAnsiTheme="minorHAnsi" w:cstheme="minorHAnsi"/>
          <w:lang w:eastAsia="en-US"/>
        </w:rPr>
      </w:pPr>
      <w:r w:rsidRPr="00076660">
        <w:rPr>
          <w:rFonts w:asciiTheme="minorHAnsi" w:eastAsiaTheme="minorHAnsi" w:hAnsiTheme="minorHAnsi" w:cstheme="minorHAnsi"/>
          <w:lang w:eastAsia="en-US"/>
        </w:rPr>
        <w:t xml:space="preserve">The </w:t>
      </w:r>
      <w:r w:rsidR="000227DA">
        <w:rPr>
          <w:rFonts w:asciiTheme="minorHAnsi" w:eastAsiaTheme="minorHAnsi" w:hAnsiTheme="minorHAnsi" w:cstheme="minorHAnsi"/>
          <w:lang w:eastAsia="en-US"/>
        </w:rPr>
        <w:t>I</w:t>
      </w:r>
      <w:r w:rsidRPr="00076660">
        <w:rPr>
          <w:rFonts w:asciiTheme="minorHAnsi" w:eastAsiaTheme="minorHAnsi" w:hAnsiTheme="minorHAnsi" w:cstheme="minorHAnsi"/>
          <w:lang w:eastAsia="en-US"/>
        </w:rPr>
        <w:t xml:space="preserve">ndependent </w:t>
      </w:r>
      <w:r w:rsidR="000227DA">
        <w:rPr>
          <w:rFonts w:asciiTheme="minorHAnsi" w:eastAsiaTheme="minorHAnsi" w:hAnsiTheme="minorHAnsi" w:cstheme="minorHAnsi"/>
          <w:lang w:eastAsia="en-US"/>
        </w:rPr>
        <w:t>M</w:t>
      </w:r>
      <w:r w:rsidRPr="00076660">
        <w:rPr>
          <w:rFonts w:asciiTheme="minorHAnsi" w:eastAsiaTheme="minorHAnsi" w:hAnsiTheme="minorHAnsi" w:cstheme="minorHAnsi"/>
          <w:lang w:eastAsia="en-US"/>
        </w:rPr>
        <w:t>embers of the ARIC, taken collectively, will have a broad</w:t>
      </w:r>
      <w:r>
        <w:rPr>
          <w:rFonts w:asciiTheme="minorHAnsi" w:eastAsiaTheme="minorHAnsi" w:hAnsiTheme="minorHAnsi" w:cstheme="minorHAnsi"/>
          <w:lang w:eastAsia="en-US"/>
        </w:rPr>
        <w:t xml:space="preserve"> </w:t>
      </w:r>
      <w:r w:rsidRPr="00076660">
        <w:rPr>
          <w:rFonts w:asciiTheme="minorHAnsi" w:eastAsiaTheme="minorHAnsi" w:hAnsiTheme="minorHAnsi" w:cstheme="minorHAnsi"/>
          <w:lang w:eastAsia="en-US"/>
        </w:rPr>
        <w:t>range of personal qualities, skills and experience relevant to the operations of</w:t>
      </w:r>
      <w:r>
        <w:rPr>
          <w:rFonts w:asciiTheme="minorHAnsi" w:eastAsiaTheme="minorHAnsi" w:hAnsiTheme="minorHAnsi" w:cstheme="minorHAnsi"/>
          <w:lang w:eastAsia="en-US"/>
        </w:rPr>
        <w:t xml:space="preserve"> Warren</w:t>
      </w:r>
      <w:r w:rsidRPr="00076660">
        <w:rPr>
          <w:rFonts w:asciiTheme="minorHAnsi" w:eastAsiaTheme="minorHAnsi" w:hAnsiTheme="minorHAnsi" w:cstheme="minorHAnsi"/>
          <w:lang w:eastAsia="en-US"/>
        </w:rPr>
        <w:t xml:space="preserve"> Shire Council.</w:t>
      </w:r>
    </w:p>
    <w:p w14:paraId="59458B7D" w14:textId="77777777" w:rsidR="00076660" w:rsidRPr="00076660" w:rsidRDefault="00076660" w:rsidP="00076660">
      <w:pPr>
        <w:autoSpaceDE w:val="0"/>
        <w:autoSpaceDN w:val="0"/>
        <w:adjustRightInd w:val="0"/>
        <w:spacing w:after="0" w:line="240" w:lineRule="auto"/>
        <w:jc w:val="both"/>
        <w:rPr>
          <w:rFonts w:asciiTheme="minorHAnsi" w:eastAsiaTheme="minorHAnsi" w:hAnsiTheme="minorHAnsi" w:cstheme="minorHAnsi"/>
          <w:lang w:eastAsia="en-US"/>
        </w:rPr>
      </w:pPr>
    </w:p>
    <w:p w14:paraId="2A984E69" w14:textId="71FFA7F4" w:rsidR="00076660" w:rsidRDefault="00076660" w:rsidP="00076660">
      <w:pPr>
        <w:autoSpaceDE w:val="0"/>
        <w:autoSpaceDN w:val="0"/>
        <w:adjustRightInd w:val="0"/>
        <w:spacing w:after="0" w:line="240" w:lineRule="auto"/>
        <w:jc w:val="both"/>
        <w:rPr>
          <w:rFonts w:asciiTheme="minorHAnsi" w:eastAsiaTheme="minorHAnsi" w:hAnsiTheme="minorHAnsi" w:cstheme="minorHAnsi"/>
          <w:lang w:eastAsia="en-US"/>
        </w:rPr>
      </w:pPr>
      <w:r w:rsidRPr="00076660">
        <w:rPr>
          <w:rFonts w:asciiTheme="minorHAnsi" w:eastAsiaTheme="minorHAnsi" w:hAnsiTheme="minorHAnsi" w:cstheme="minorHAnsi"/>
          <w:lang w:eastAsia="en-US"/>
        </w:rPr>
        <w:t>A least one member of the ARIC will have a strong financial management and/or</w:t>
      </w:r>
      <w:r>
        <w:rPr>
          <w:rFonts w:asciiTheme="minorHAnsi" w:eastAsiaTheme="minorHAnsi" w:hAnsiTheme="minorHAnsi" w:cstheme="minorHAnsi"/>
          <w:lang w:eastAsia="en-US"/>
        </w:rPr>
        <w:t xml:space="preserve"> </w:t>
      </w:r>
      <w:r w:rsidRPr="00076660">
        <w:rPr>
          <w:rFonts w:asciiTheme="minorHAnsi" w:eastAsiaTheme="minorHAnsi" w:hAnsiTheme="minorHAnsi" w:cstheme="minorHAnsi"/>
          <w:lang w:eastAsia="en-US"/>
        </w:rPr>
        <w:t>audit background, with an understanding of accounting and auditing standards in a</w:t>
      </w:r>
      <w:r>
        <w:rPr>
          <w:rFonts w:asciiTheme="minorHAnsi" w:eastAsiaTheme="minorHAnsi" w:hAnsiTheme="minorHAnsi" w:cstheme="minorHAnsi"/>
          <w:lang w:eastAsia="en-US"/>
        </w:rPr>
        <w:t xml:space="preserve"> </w:t>
      </w:r>
      <w:r w:rsidRPr="00076660">
        <w:rPr>
          <w:rFonts w:asciiTheme="minorHAnsi" w:eastAsiaTheme="minorHAnsi" w:hAnsiTheme="minorHAnsi" w:cstheme="minorHAnsi"/>
          <w:lang w:eastAsia="en-US"/>
        </w:rPr>
        <w:t xml:space="preserve">public sector environment. </w:t>
      </w:r>
      <w:r w:rsidR="00A12FDC">
        <w:rPr>
          <w:rFonts w:asciiTheme="minorHAnsi" w:eastAsiaTheme="minorHAnsi" w:hAnsiTheme="minorHAnsi" w:cstheme="minorHAnsi"/>
          <w:lang w:eastAsia="en-US"/>
        </w:rPr>
        <w:t>Engineering operational, l</w:t>
      </w:r>
      <w:r w:rsidRPr="00076660">
        <w:rPr>
          <w:rFonts w:asciiTheme="minorHAnsi" w:eastAsiaTheme="minorHAnsi" w:hAnsiTheme="minorHAnsi" w:cstheme="minorHAnsi"/>
          <w:lang w:eastAsia="en-US"/>
        </w:rPr>
        <w:t>egal, governance, risk management, information and</w:t>
      </w:r>
      <w:r>
        <w:rPr>
          <w:rFonts w:asciiTheme="minorHAnsi" w:eastAsiaTheme="minorHAnsi" w:hAnsiTheme="minorHAnsi" w:cstheme="minorHAnsi"/>
          <w:lang w:eastAsia="en-US"/>
        </w:rPr>
        <w:t xml:space="preserve"> </w:t>
      </w:r>
      <w:r w:rsidRPr="00076660">
        <w:rPr>
          <w:rFonts w:asciiTheme="minorHAnsi" w:eastAsiaTheme="minorHAnsi" w:hAnsiTheme="minorHAnsi" w:cstheme="minorHAnsi"/>
          <w:lang w:eastAsia="en-US"/>
        </w:rPr>
        <w:t>communications technology (ICT) and business management skills and experience</w:t>
      </w:r>
      <w:r>
        <w:rPr>
          <w:rFonts w:asciiTheme="minorHAnsi" w:eastAsiaTheme="minorHAnsi" w:hAnsiTheme="minorHAnsi" w:cstheme="minorHAnsi"/>
          <w:lang w:eastAsia="en-US"/>
        </w:rPr>
        <w:t xml:space="preserve"> </w:t>
      </w:r>
      <w:r w:rsidRPr="00076660">
        <w:rPr>
          <w:rFonts w:asciiTheme="minorHAnsi" w:eastAsiaTheme="minorHAnsi" w:hAnsiTheme="minorHAnsi" w:cstheme="minorHAnsi"/>
          <w:lang w:eastAsia="en-US"/>
        </w:rPr>
        <w:t>are desirable.</w:t>
      </w:r>
    </w:p>
    <w:p w14:paraId="63179A71" w14:textId="77777777" w:rsidR="00076660" w:rsidRPr="00076660" w:rsidRDefault="00076660" w:rsidP="00076660">
      <w:pPr>
        <w:autoSpaceDE w:val="0"/>
        <w:autoSpaceDN w:val="0"/>
        <w:adjustRightInd w:val="0"/>
        <w:spacing w:after="0" w:line="240" w:lineRule="auto"/>
        <w:jc w:val="both"/>
        <w:rPr>
          <w:rFonts w:asciiTheme="minorHAnsi" w:eastAsiaTheme="minorHAnsi" w:hAnsiTheme="minorHAnsi" w:cstheme="minorHAnsi"/>
          <w:lang w:eastAsia="en-US"/>
        </w:rPr>
      </w:pPr>
    </w:p>
    <w:p w14:paraId="442F1EA3" w14:textId="2CE4C9A3" w:rsidR="00076660" w:rsidRPr="00076660" w:rsidRDefault="00076660" w:rsidP="00076660">
      <w:pPr>
        <w:autoSpaceDE w:val="0"/>
        <w:autoSpaceDN w:val="0"/>
        <w:adjustRightInd w:val="0"/>
        <w:spacing w:after="0" w:line="240" w:lineRule="auto"/>
        <w:jc w:val="both"/>
        <w:rPr>
          <w:rFonts w:asciiTheme="minorHAnsi" w:eastAsiaTheme="minorHAnsi" w:hAnsiTheme="minorHAnsi" w:cstheme="minorHAnsi"/>
          <w:lang w:eastAsia="en-US"/>
        </w:rPr>
      </w:pPr>
      <w:r w:rsidRPr="00076660">
        <w:rPr>
          <w:rFonts w:asciiTheme="minorHAnsi" w:eastAsiaTheme="minorHAnsi" w:hAnsiTheme="minorHAnsi" w:cstheme="minorHAnsi"/>
          <w:lang w:eastAsia="en-US"/>
        </w:rPr>
        <w:t>The following criteria will be considered in relation to skills and experience when</w:t>
      </w:r>
      <w:r w:rsidR="00A12FDC">
        <w:rPr>
          <w:rFonts w:asciiTheme="minorHAnsi" w:eastAsiaTheme="minorHAnsi" w:hAnsiTheme="minorHAnsi" w:cstheme="minorHAnsi"/>
          <w:lang w:eastAsia="en-US"/>
        </w:rPr>
        <w:t xml:space="preserve"> </w:t>
      </w:r>
      <w:r w:rsidRPr="00076660">
        <w:rPr>
          <w:rFonts w:asciiTheme="minorHAnsi" w:eastAsiaTheme="minorHAnsi" w:hAnsiTheme="minorHAnsi" w:cstheme="minorHAnsi"/>
          <w:lang w:eastAsia="en-US"/>
        </w:rPr>
        <w:t>assessing applications:</w:t>
      </w:r>
    </w:p>
    <w:p w14:paraId="5EB73598" w14:textId="060DB508" w:rsidR="00076660" w:rsidRPr="00A12FDC" w:rsidRDefault="00076660" w:rsidP="00A12FDC">
      <w:pPr>
        <w:pStyle w:val="ListParagraph"/>
        <w:numPr>
          <w:ilvl w:val="0"/>
          <w:numId w:val="109"/>
        </w:numPr>
        <w:spacing w:before="60" w:after="0" w:line="240" w:lineRule="auto"/>
        <w:ind w:left="426" w:hanging="284"/>
        <w:contextualSpacing w:val="0"/>
        <w:jc w:val="both"/>
        <w:rPr>
          <w:rFonts w:asciiTheme="minorHAnsi" w:hAnsiTheme="minorHAnsi" w:cstheme="minorHAnsi"/>
        </w:rPr>
      </w:pPr>
      <w:r w:rsidRPr="00A12FDC">
        <w:rPr>
          <w:rFonts w:asciiTheme="minorHAnsi" w:hAnsiTheme="minorHAnsi" w:cstheme="minorHAnsi"/>
        </w:rPr>
        <w:t>Relevant professional qualifications</w:t>
      </w:r>
      <w:r w:rsidR="00A12FDC">
        <w:rPr>
          <w:rFonts w:asciiTheme="minorHAnsi" w:hAnsiTheme="minorHAnsi" w:cstheme="minorHAnsi"/>
        </w:rPr>
        <w:t>;</w:t>
      </w:r>
    </w:p>
    <w:p w14:paraId="358FF504" w14:textId="6C67CCF9" w:rsidR="00076660" w:rsidRPr="00A12FDC" w:rsidRDefault="00A12FDC" w:rsidP="00A12FDC">
      <w:pPr>
        <w:pStyle w:val="ListParagraph"/>
        <w:numPr>
          <w:ilvl w:val="0"/>
          <w:numId w:val="109"/>
        </w:numPr>
        <w:spacing w:before="60" w:after="0" w:line="240" w:lineRule="auto"/>
        <w:ind w:left="426" w:hanging="284"/>
        <w:contextualSpacing w:val="0"/>
        <w:jc w:val="both"/>
        <w:rPr>
          <w:rFonts w:asciiTheme="minorHAnsi" w:hAnsiTheme="minorHAnsi" w:cstheme="minorHAnsi"/>
        </w:rPr>
      </w:pPr>
      <w:r>
        <w:rPr>
          <w:rFonts w:asciiTheme="minorHAnsi" w:hAnsiTheme="minorHAnsi" w:cstheme="minorHAnsi"/>
        </w:rPr>
        <w:t>R</w:t>
      </w:r>
      <w:r w:rsidR="00076660" w:rsidRPr="00A12FDC">
        <w:rPr>
          <w:rFonts w:asciiTheme="minorHAnsi" w:hAnsiTheme="minorHAnsi" w:cstheme="minorHAnsi"/>
        </w:rPr>
        <w:t>elevant professional knowledge and expertise</w:t>
      </w:r>
      <w:r>
        <w:rPr>
          <w:rFonts w:asciiTheme="minorHAnsi" w:hAnsiTheme="minorHAnsi" w:cstheme="minorHAnsi"/>
        </w:rPr>
        <w:t>;</w:t>
      </w:r>
    </w:p>
    <w:p w14:paraId="6EB76A66" w14:textId="675CE1A8" w:rsidR="00076660" w:rsidRDefault="00076660" w:rsidP="00A12FDC">
      <w:pPr>
        <w:pStyle w:val="ListParagraph"/>
        <w:numPr>
          <w:ilvl w:val="0"/>
          <w:numId w:val="109"/>
        </w:numPr>
        <w:spacing w:before="60" w:after="0" w:line="240" w:lineRule="auto"/>
        <w:ind w:left="426" w:hanging="284"/>
        <w:contextualSpacing w:val="0"/>
        <w:jc w:val="both"/>
        <w:rPr>
          <w:rFonts w:asciiTheme="minorHAnsi" w:hAnsiTheme="minorHAnsi" w:cstheme="minorHAnsi"/>
        </w:rPr>
      </w:pPr>
      <w:r w:rsidRPr="00A12FDC">
        <w:rPr>
          <w:rFonts w:asciiTheme="minorHAnsi" w:hAnsiTheme="minorHAnsi" w:cstheme="minorHAnsi"/>
        </w:rPr>
        <w:t>Accounting or related financial management</w:t>
      </w:r>
      <w:r w:rsidR="00A12FDC">
        <w:rPr>
          <w:rFonts w:asciiTheme="minorHAnsi" w:hAnsiTheme="minorHAnsi" w:cstheme="minorHAnsi"/>
        </w:rPr>
        <w:t>;</w:t>
      </w:r>
    </w:p>
    <w:p w14:paraId="10BED3D0" w14:textId="1AFCC155" w:rsidR="00A12FDC" w:rsidRPr="00A12FDC" w:rsidRDefault="00A12FDC" w:rsidP="00A12FDC">
      <w:pPr>
        <w:pStyle w:val="ListParagraph"/>
        <w:numPr>
          <w:ilvl w:val="0"/>
          <w:numId w:val="109"/>
        </w:numPr>
        <w:spacing w:before="60" w:after="0" w:line="240" w:lineRule="auto"/>
        <w:ind w:left="426" w:hanging="284"/>
        <w:contextualSpacing w:val="0"/>
        <w:jc w:val="both"/>
        <w:rPr>
          <w:rFonts w:asciiTheme="minorHAnsi" w:hAnsiTheme="minorHAnsi" w:cstheme="minorHAnsi"/>
        </w:rPr>
      </w:pPr>
      <w:r>
        <w:rPr>
          <w:rFonts w:asciiTheme="minorHAnsi" w:hAnsiTheme="minorHAnsi" w:cstheme="minorHAnsi"/>
        </w:rPr>
        <w:t>Engineering or related operational management;</w:t>
      </w:r>
    </w:p>
    <w:p w14:paraId="1360A159" w14:textId="12EC4662" w:rsidR="00076660" w:rsidRPr="00A12FDC" w:rsidRDefault="00076660" w:rsidP="00615EA8">
      <w:pPr>
        <w:pStyle w:val="ListParagraph"/>
        <w:numPr>
          <w:ilvl w:val="0"/>
          <w:numId w:val="109"/>
        </w:numPr>
        <w:spacing w:before="60" w:after="0" w:line="240" w:lineRule="auto"/>
        <w:ind w:left="426" w:hanging="284"/>
        <w:contextualSpacing w:val="0"/>
        <w:jc w:val="both"/>
        <w:rPr>
          <w:rFonts w:asciiTheme="minorHAnsi" w:hAnsiTheme="minorHAnsi" w:cstheme="minorHAnsi"/>
        </w:rPr>
      </w:pPr>
      <w:r w:rsidRPr="00A12FDC">
        <w:rPr>
          <w:rFonts w:asciiTheme="minorHAnsi" w:hAnsiTheme="minorHAnsi" w:cstheme="minorHAnsi"/>
        </w:rPr>
        <w:t xml:space="preserve">Current and prior experience on similar </w:t>
      </w:r>
      <w:r w:rsidR="000227DA">
        <w:rPr>
          <w:rFonts w:asciiTheme="minorHAnsi" w:hAnsiTheme="minorHAnsi" w:cstheme="minorHAnsi"/>
        </w:rPr>
        <w:t>C</w:t>
      </w:r>
      <w:r w:rsidRPr="00A12FDC">
        <w:rPr>
          <w:rFonts w:asciiTheme="minorHAnsi" w:hAnsiTheme="minorHAnsi" w:cstheme="minorHAnsi"/>
        </w:rPr>
        <w:t>ommittees in local government,</w:t>
      </w:r>
      <w:r w:rsidR="00A12FDC" w:rsidRPr="00A12FDC">
        <w:rPr>
          <w:rFonts w:asciiTheme="minorHAnsi" w:hAnsiTheme="minorHAnsi" w:cstheme="minorHAnsi"/>
        </w:rPr>
        <w:t xml:space="preserve"> </w:t>
      </w:r>
      <w:r w:rsidRPr="00A12FDC">
        <w:rPr>
          <w:rFonts w:asciiTheme="minorHAnsi" w:hAnsiTheme="minorHAnsi" w:cstheme="minorHAnsi"/>
        </w:rPr>
        <w:t>broader public and private sector</w:t>
      </w:r>
      <w:r w:rsidR="00A12FDC">
        <w:rPr>
          <w:rFonts w:asciiTheme="minorHAnsi" w:hAnsiTheme="minorHAnsi" w:cstheme="minorHAnsi"/>
        </w:rPr>
        <w:t>;</w:t>
      </w:r>
    </w:p>
    <w:p w14:paraId="7D1A7E0A" w14:textId="06F85514" w:rsidR="00076660" w:rsidRPr="00A12FDC" w:rsidRDefault="00076660" w:rsidP="00A12FDC">
      <w:pPr>
        <w:pStyle w:val="ListParagraph"/>
        <w:numPr>
          <w:ilvl w:val="0"/>
          <w:numId w:val="109"/>
        </w:numPr>
        <w:spacing w:before="60" w:after="0" w:line="240" w:lineRule="auto"/>
        <w:ind w:left="426" w:hanging="284"/>
        <w:contextualSpacing w:val="0"/>
        <w:jc w:val="both"/>
        <w:rPr>
          <w:rFonts w:asciiTheme="minorHAnsi" w:hAnsiTheme="minorHAnsi" w:cstheme="minorHAnsi"/>
        </w:rPr>
      </w:pPr>
      <w:r w:rsidRPr="00A12FDC">
        <w:rPr>
          <w:rFonts w:asciiTheme="minorHAnsi" w:hAnsiTheme="minorHAnsi" w:cstheme="minorHAnsi"/>
        </w:rPr>
        <w:t>Performance improvement</w:t>
      </w:r>
      <w:r w:rsidR="00A12FDC">
        <w:rPr>
          <w:rFonts w:asciiTheme="minorHAnsi" w:hAnsiTheme="minorHAnsi" w:cstheme="minorHAnsi"/>
        </w:rPr>
        <w:t>;</w:t>
      </w:r>
    </w:p>
    <w:p w14:paraId="7C623400" w14:textId="00FE9AF0" w:rsidR="00076660" w:rsidRPr="00A12FDC" w:rsidRDefault="00076660" w:rsidP="00A12FDC">
      <w:pPr>
        <w:pStyle w:val="ListParagraph"/>
        <w:numPr>
          <w:ilvl w:val="0"/>
          <w:numId w:val="109"/>
        </w:numPr>
        <w:spacing w:before="60" w:after="0" w:line="240" w:lineRule="auto"/>
        <w:ind w:left="426" w:hanging="284"/>
        <w:contextualSpacing w:val="0"/>
        <w:jc w:val="both"/>
        <w:rPr>
          <w:rFonts w:asciiTheme="minorHAnsi" w:hAnsiTheme="minorHAnsi" w:cstheme="minorHAnsi"/>
        </w:rPr>
      </w:pPr>
      <w:r w:rsidRPr="00A12FDC">
        <w:rPr>
          <w:rFonts w:asciiTheme="minorHAnsi" w:hAnsiTheme="minorHAnsi" w:cstheme="minorHAnsi"/>
        </w:rPr>
        <w:t>Governance, risk and compliance</w:t>
      </w:r>
      <w:r w:rsidR="00A12FDC">
        <w:rPr>
          <w:rFonts w:asciiTheme="minorHAnsi" w:hAnsiTheme="minorHAnsi" w:cstheme="minorHAnsi"/>
        </w:rPr>
        <w:t>;</w:t>
      </w:r>
    </w:p>
    <w:p w14:paraId="5E71D344" w14:textId="5277454B" w:rsidR="00076660" w:rsidRPr="00A12FDC" w:rsidRDefault="00076660" w:rsidP="00A12FDC">
      <w:pPr>
        <w:pStyle w:val="ListParagraph"/>
        <w:numPr>
          <w:ilvl w:val="0"/>
          <w:numId w:val="109"/>
        </w:numPr>
        <w:spacing w:before="60" w:after="0" w:line="240" w:lineRule="auto"/>
        <w:ind w:left="426" w:hanging="284"/>
        <w:contextualSpacing w:val="0"/>
        <w:jc w:val="both"/>
        <w:rPr>
          <w:rFonts w:asciiTheme="minorHAnsi" w:hAnsiTheme="minorHAnsi" w:cstheme="minorHAnsi"/>
        </w:rPr>
      </w:pPr>
      <w:r w:rsidRPr="00A12FDC">
        <w:rPr>
          <w:rFonts w:asciiTheme="minorHAnsi" w:hAnsiTheme="minorHAnsi" w:cstheme="minorHAnsi"/>
        </w:rPr>
        <w:t>Knowledge of the local government environment</w:t>
      </w:r>
      <w:r w:rsidR="00A12FDC">
        <w:rPr>
          <w:rFonts w:asciiTheme="minorHAnsi" w:hAnsiTheme="minorHAnsi" w:cstheme="minorHAnsi"/>
        </w:rPr>
        <w:t>; and</w:t>
      </w:r>
    </w:p>
    <w:p w14:paraId="4FC2CDDD" w14:textId="236853F5" w:rsidR="00076660" w:rsidRPr="00076660" w:rsidRDefault="00076660" w:rsidP="00A12FDC">
      <w:pPr>
        <w:pStyle w:val="ListParagraph"/>
        <w:numPr>
          <w:ilvl w:val="0"/>
          <w:numId w:val="109"/>
        </w:numPr>
        <w:spacing w:before="60" w:after="0" w:line="240" w:lineRule="auto"/>
        <w:ind w:left="426" w:hanging="284"/>
        <w:contextualSpacing w:val="0"/>
        <w:jc w:val="both"/>
        <w:rPr>
          <w:rFonts w:asciiTheme="minorHAnsi" w:eastAsiaTheme="minorHAnsi" w:hAnsiTheme="minorHAnsi" w:cstheme="minorHAnsi"/>
          <w:lang w:eastAsia="en-US"/>
        </w:rPr>
      </w:pPr>
      <w:r w:rsidRPr="00A12FDC">
        <w:rPr>
          <w:rFonts w:asciiTheme="minorHAnsi" w:hAnsiTheme="minorHAnsi" w:cstheme="minorHAnsi"/>
        </w:rPr>
        <w:t>The broad</w:t>
      </w:r>
      <w:r w:rsidRPr="00076660">
        <w:rPr>
          <w:rFonts w:asciiTheme="minorHAnsi" w:eastAsiaTheme="minorHAnsi" w:hAnsiTheme="minorHAnsi" w:cstheme="minorHAnsi"/>
          <w:lang w:eastAsia="en-US"/>
        </w:rPr>
        <w:t xml:space="preserve"> range of activities and services that Council provides.</w:t>
      </w:r>
    </w:p>
    <w:p w14:paraId="07DF1214" w14:textId="77777777" w:rsidR="00A12FDC" w:rsidRDefault="00A12FDC" w:rsidP="00076660">
      <w:pPr>
        <w:autoSpaceDE w:val="0"/>
        <w:autoSpaceDN w:val="0"/>
        <w:adjustRightInd w:val="0"/>
        <w:spacing w:after="0" w:line="240" w:lineRule="auto"/>
        <w:jc w:val="both"/>
        <w:rPr>
          <w:rFonts w:asciiTheme="minorHAnsi" w:eastAsiaTheme="minorHAnsi" w:hAnsiTheme="minorHAnsi" w:cstheme="minorHAnsi"/>
          <w:b/>
          <w:bCs/>
          <w:lang w:eastAsia="en-US"/>
        </w:rPr>
      </w:pPr>
      <w:r>
        <w:rPr>
          <w:rFonts w:asciiTheme="minorHAnsi" w:eastAsiaTheme="minorHAnsi" w:hAnsiTheme="minorHAnsi" w:cstheme="minorHAnsi"/>
          <w:b/>
          <w:bCs/>
          <w:lang w:eastAsia="en-US"/>
        </w:rPr>
        <w:br w:type="page"/>
      </w:r>
    </w:p>
    <w:p w14:paraId="7F608247" w14:textId="507732A7" w:rsidR="00076660" w:rsidRPr="00076660" w:rsidRDefault="00076660" w:rsidP="00A12FDC">
      <w:pPr>
        <w:autoSpaceDE w:val="0"/>
        <w:autoSpaceDN w:val="0"/>
        <w:adjustRightInd w:val="0"/>
        <w:spacing w:after="60" w:line="240" w:lineRule="auto"/>
        <w:jc w:val="both"/>
        <w:rPr>
          <w:rFonts w:asciiTheme="minorHAnsi" w:eastAsiaTheme="minorHAnsi" w:hAnsiTheme="minorHAnsi" w:cstheme="minorHAnsi"/>
          <w:b/>
          <w:bCs/>
          <w:lang w:eastAsia="en-US"/>
        </w:rPr>
      </w:pPr>
      <w:r w:rsidRPr="00076660">
        <w:rPr>
          <w:rFonts w:asciiTheme="minorHAnsi" w:eastAsiaTheme="minorHAnsi" w:hAnsiTheme="minorHAnsi" w:cstheme="minorHAnsi"/>
          <w:b/>
          <w:bCs/>
          <w:lang w:eastAsia="en-US"/>
        </w:rPr>
        <w:lastRenderedPageBreak/>
        <w:t>ROLE AND RESPONSIBILITIES</w:t>
      </w:r>
    </w:p>
    <w:p w14:paraId="37EEB809" w14:textId="6BD1F589" w:rsidR="00076660" w:rsidRDefault="00076660" w:rsidP="00076660">
      <w:pPr>
        <w:autoSpaceDE w:val="0"/>
        <w:autoSpaceDN w:val="0"/>
        <w:adjustRightInd w:val="0"/>
        <w:spacing w:after="0" w:line="240" w:lineRule="auto"/>
        <w:jc w:val="both"/>
        <w:rPr>
          <w:rFonts w:asciiTheme="minorHAnsi" w:eastAsiaTheme="minorHAnsi" w:hAnsiTheme="minorHAnsi" w:cstheme="minorHAnsi"/>
          <w:lang w:eastAsia="en-US"/>
        </w:rPr>
      </w:pPr>
      <w:r w:rsidRPr="00076660">
        <w:rPr>
          <w:rFonts w:asciiTheme="minorHAnsi" w:eastAsiaTheme="minorHAnsi" w:hAnsiTheme="minorHAnsi" w:cstheme="minorHAnsi"/>
          <w:lang w:eastAsia="en-US"/>
        </w:rPr>
        <w:t>The role and responsibilities of the ARIC is in accordance with the Charter, which</w:t>
      </w:r>
      <w:r w:rsidR="00A12FDC">
        <w:rPr>
          <w:rFonts w:asciiTheme="minorHAnsi" w:eastAsiaTheme="minorHAnsi" w:hAnsiTheme="minorHAnsi" w:cstheme="minorHAnsi"/>
          <w:lang w:eastAsia="en-US"/>
        </w:rPr>
        <w:t xml:space="preserve"> </w:t>
      </w:r>
      <w:r w:rsidRPr="00076660">
        <w:rPr>
          <w:rFonts w:asciiTheme="minorHAnsi" w:eastAsiaTheme="minorHAnsi" w:hAnsiTheme="minorHAnsi" w:cstheme="minorHAnsi"/>
          <w:lang w:eastAsia="en-US"/>
        </w:rPr>
        <w:t>may be revised or expanded by the Council from time to time.</w:t>
      </w:r>
    </w:p>
    <w:p w14:paraId="295B291A" w14:textId="77777777" w:rsidR="00A12FDC" w:rsidRPr="00076660" w:rsidRDefault="00A12FDC" w:rsidP="00076660">
      <w:pPr>
        <w:autoSpaceDE w:val="0"/>
        <w:autoSpaceDN w:val="0"/>
        <w:adjustRightInd w:val="0"/>
        <w:spacing w:after="0" w:line="240" w:lineRule="auto"/>
        <w:jc w:val="both"/>
        <w:rPr>
          <w:rFonts w:asciiTheme="minorHAnsi" w:eastAsiaTheme="minorHAnsi" w:hAnsiTheme="minorHAnsi" w:cstheme="minorHAnsi"/>
          <w:lang w:eastAsia="en-US"/>
        </w:rPr>
      </w:pPr>
    </w:p>
    <w:p w14:paraId="5C170F87" w14:textId="77777777" w:rsidR="00076660" w:rsidRPr="00076660" w:rsidRDefault="00076660" w:rsidP="00076660">
      <w:pPr>
        <w:autoSpaceDE w:val="0"/>
        <w:autoSpaceDN w:val="0"/>
        <w:adjustRightInd w:val="0"/>
        <w:spacing w:after="0" w:line="240" w:lineRule="auto"/>
        <w:jc w:val="both"/>
        <w:rPr>
          <w:rFonts w:asciiTheme="minorHAnsi" w:eastAsiaTheme="minorHAnsi" w:hAnsiTheme="minorHAnsi" w:cstheme="minorHAnsi"/>
          <w:lang w:eastAsia="en-US"/>
        </w:rPr>
      </w:pPr>
      <w:r w:rsidRPr="00076660">
        <w:rPr>
          <w:rFonts w:asciiTheme="minorHAnsi" w:eastAsiaTheme="minorHAnsi" w:hAnsiTheme="minorHAnsi" w:cstheme="minorHAnsi"/>
          <w:lang w:eastAsia="en-US"/>
        </w:rPr>
        <w:t>Members of the Committee are expected to:</w:t>
      </w:r>
    </w:p>
    <w:p w14:paraId="673E5968" w14:textId="71A1EB6F" w:rsidR="00076660" w:rsidRPr="00A12FDC" w:rsidRDefault="00076660" w:rsidP="00496074">
      <w:pPr>
        <w:pStyle w:val="ListParagraph"/>
        <w:numPr>
          <w:ilvl w:val="0"/>
          <w:numId w:val="109"/>
        </w:numPr>
        <w:spacing w:before="60" w:after="0" w:line="240" w:lineRule="auto"/>
        <w:ind w:left="426" w:hanging="284"/>
        <w:contextualSpacing w:val="0"/>
        <w:jc w:val="both"/>
        <w:rPr>
          <w:rFonts w:asciiTheme="minorHAnsi" w:hAnsiTheme="minorHAnsi" w:cstheme="minorHAnsi"/>
        </w:rPr>
      </w:pPr>
      <w:r w:rsidRPr="00A12FDC">
        <w:rPr>
          <w:rFonts w:asciiTheme="minorHAnsi" w:hAnsiTheme="minorHAnsi" w:cstheme="minorHAnsi"/>
        </w:rPr>
        <w:t>Have a high level of personal integrity and ethics, as well as acting honestly</w:t>
      </w:r>
      <w:r w:rsidR="00A12FDC" w:rsidRPr="00A12FDC">
        <w:rPr>
          <w:rFonts w:asciiTheme="minorHAnsi" w:hAnsiTheme="minorHAnsi" w:cstheme="minorHAnsi"/>
        </w:rPr>
        <w:t xml:space="preserve"> </w:t>
      </w:r>
      <w:r w:rsidRPr="00A12FDC">
        <w:rPr>
          <w:rFonts w:asciiTheme="minorHAnsi" w:hAnsiTheme="minorHAnsi" w:cstheme="minorHAnsi"/>
        </w:rPr>
        <w:t>and in good faith</w:t>
      </w:r>
      <w:r w:rsidR="00A12FDC">
        <w:rPr>
          <w:rFonts w:asciiTheme="minorHAnsi" w:hAnsiTheme="minorHAnsi" w:cstheme="minorHAnsi"/>
        </w:rPr>
        <w:t>;</w:t>
      </w:r>
    </w:p>
    <w:p w14:paraId="2D2E4754" w14:textId="48E8F89E" w:rsidR="00076660" w:rsidRPr="00A12FDC" w:rsidRDefault="00076660" w:rsidP="001827FC">
      <w:pPr>
        <w:pStyle w:val="ListParagraph"/>
        <w:numPr>
          <w:ilvl w:val="0"/>
          <w:numId w:val="109"/>
        </w:numPr>
        <w:spacing w:before="60" w:after="0" w:line="240" w:lineRule="auto"/>
        <w:ind w:left="426" w:hanging="284"/>
        <w:contextualSpacing w:val="0"/>
        <w:jc w:val="both"/>
        <w:rPr>
          <w:rFonts w:asciiTheme="minorHAnsi" w:hAnsiTheme="minorHAnsi" w:cstheme="minorHAnsi"/>
        </w:rPr>
      </w:pPr>
      <w:r w:rsidRPr="00A12FDC">
        <w:rPr>
          <w:rFonts w:asciiTheme="minorHAnsi" w:hAnsiTheme="minorHAnsi" w:cstheme="minorHAnsi"/>
        </w:rPr>
        <w:t>Attend and actively participate in meetings of the ARIC and contribute the</w:t>
      </w:r>
      <w:r w:rsidR="00A12FDC" w:rsidRPr="00A12FDC">
        <w:rPr>
          <w:rFonts w:asciiTheme="minorHAnsi" w:hAnsiTheme="minorHAnsi" w:cstheme="minorHAnsi"/>
        </w:rPr>
        <w:t xml:space="preserve"> </w:t>
      </w:r>
      <w:r w:rsidRPr="00A12FDC">
        <w:rPr>
          <w:rFonts w:asciiTheme="minorHAnsi" w:hAnsiTheme="minorHAnsi" w:cstheme="minorHAnsi"/>
        </w:rPr>
        <w:t>time needed to understand the reports provided</w:t>
      </w:r>
      <w:r w:rsidR="00A12FDC">
        <w:rPr>
          <w:rFonts w:asciiTheme="minorHAnsi" w:hAnsiTheme="minorHAnsi" w:cstheme="minorHAnsi"/>
        </w:rPr>
        <w:t>;</w:t>
      </w:r>
    </w:p>
    <w:p w14:paraId="566E2718" w14:textId="63C1F8D2" w:rsidR="00076660" w:rsidRPr="00A12FDC" w:rsidRDefault="00076660" w:rsidP="00B079BF">
      <w:pPr>
        <w:pStyle w:val="ListParagraph"/>
        <w:numPr>
          <w:ilvl w:val="0"/>
          <w:numId w:val="109"/>
        </w:numPr>
        <w:spacing w:before="60" w:after="0" w:line="240" w:lineRule="auto"/>
        <w:ind w:left="426" w:hanging="284"/>
        <w:contextualSpacing w:val="0"/>
        <w:jc w:val="both"/>
        <w:rPr>
          <w:rFonts w:asciiTheme="minorHAnsi" w:hAnsiTheme="minorHAnsi" w:cstheme="minorHAnsi"/>
        </w:rPr>
      </w:pPr>
      <w:r w:rsidRPr="00A12FDC">
        <w:rPr>
          <w:rFonts w:asciiTheme="minorHAnsi" w:hAnsiTheme="minorHAnsi" w:cstheme="minorHAnsi"/>
        </w:rPr>
        <w:t>Broadly be aware of and understand the relevant legislative and regulatory</w:t>
      </w:r>
      <w:r w:rsidR="00A12FDC" w:rsidRPr="00A12FDC">
        <w:rPr>
          <w:rFonts w:asciiTheme="minorHAnsi" w:hAnsiTheme="minorHAnsi" w:cstheme="minorHAnsi"/>
        </w:rPr>
        <w:t xml:space="preserve"> </w:t>
      </w:r>
      <w:r w:rsidRPr="00A12FDC">
        <w:rPr>
          <w:rFonts w:asciiTheme="minorHAnsi" w:hAnsiTheme="minorHAnsi" w:cstheme="minorHAnsi"/>
        </w:rPr>
        <w:t xml:space="preserve">requirements appropriate to </w:t>
      </w:r>
      <w:r w:rsidR="00A12FDC">
        <w:rPr>
          <w:rFonts w:asciiTheme="minorHAnsi" w:hAnsiTheme="minorHAnsi" w:cstheme="minorHAnsi"/>
        </w:rPr>
        <w:t>Warren</w:t>
      </w:r>
      <w:r w:rsidRPr="00A12FDC">
        <w:rPr>
          <w:rFonts w:asciiTheme="minorHAnsi" w:hAnsiTheme="minorHAnsi" w:cstheme="minorHAnsi"/>
        </w:rPr>
        <w:t xml:space="preserve"> Shire Council.</w:t>
      </w:r>
    </w:p>
    <w:p w14:paraId="280D571B" w14:textId="28204C39" w:rsidR="00076660" w:rsidRPr="00A12FDC" w:rsidRDefault="00076660" w:rsidP="00E30C53">
      <w:pPr>
        <w:pStyle w:val="ListParagraph"/>
        <w:numPr>
          <w:ilvl w:val="0"/>
          <w:numId w:val="109"/>
        </w:numPr>
        <w:spacing w:before="60" w:after="0" w:line="240" w:lineRule="auto"/>
        <w:ind w:left="426" w:hanging="284"/>
        <w:contextualSpacing w:val="0"/>
        <w:jc w:val="both"/>
        <w:rPr>
          <w:rFonts w:asciiTheme="minorHAnsi" w:hAnsiTheme="minorHAnsi" w:cstheme="minorHAnsi"/>
        </w:rPr>
      </w:pPr>
      <w:r w:rsidRPr="00A12FDC">
        <w:rPr>
          <w:rFonts w:asciiTheme="minorHAnsi" w:hAnsiTheme="minorHAnsi" w:cstheme="minorHAnsi"/>
        </w:rPr>
        <w:t>Work collaboratively with other members of the ARIC in achieving the</w:t>
      </w:r>
      <w:r w:rsidR="00A12FDC" w:rsidRPr="00A12FDC">
        <w:rPr>
          <w:rFonts w:asciiTheme="minorHAnsi" w:hAnsiTheme="minorHAnsi" w:cstheme="minorHAnsi"/>
        </w:rPr>
        <w:t xml:space="preserve"> </w:t>
      </w:r>
      <w:r w:rsidRPr="00A12FDC">
        <w:rPr>
          <w:rFonts w:asciiTheme="minorHAnsi" w:hAnsiTheme="minorHAnsi" w:cstheme="minorHAnsi"/>
        </w:rPr>
        <w:t>Committee’s objectives</w:t>
      </w:r>
      <w:r w:rsidR="00A12FDC">
        <w:rPr>
          <w:rFonts w:asciiTheme="minorHAnsi" w:hAnsiTheme="minorHAnsi" w:cstheme="minorHAnsi"/>
        </w:rPr>
        <w:t>;</w:t>
      </w:r>
    </w:p>
    <w:p w14:paraId="2717F0AF" w14:textId="27FD4529" w:rsidR="00076660" w:rsidRPr="00A12FDC" w:rsidRDefault="00076660" w:rsidP="00EF3778">
      <w:pPr>
        <w:pStyle w:val="ListParagraph"/>
        <w:numPr>
          <w:ilvl w:val="0"/>
          <w:numId w:val="109"/>
        </w:numPr>
        <w:spacing w:before="60" w:after="0" w:line="240" w:lineRule="auto"/>
        <w:ind w:left="426" w:hanging="284"/>
        <w:contextualSpacing w:val="0"/>
        <w:jc w:val="both"/>
        <w:rPr>
          <w:rFonts w:asciiTheme="minorHAnsi" w:hAnsiTheme="minorHAnsi" w:cstheme="minorHAnsi"/>
        </w:rPr>
      </w:pPr>
      <w:r w:rsidRPr="00A12FDC">
        <w:rPr>
          <w:rFonts w:asciiTheme="minorHAnsi" w:hAnsiTheme="minorHAnsi" w:cstheme="minorHAnsi"/>
        </w:rPr>
        <w:t>Express opinions frankly and ask questions that go to the fundamental core of</w:t>
      </w:r>
      <w:r w:rsidR="00A12FDC" w:rsidRPr="00A12FDC">
        <w:rPr>
          <w:rFonts w:asciiTheme="minorHAnsi" w:hAnsiTheme="minorHAnsi" w:cstheme="minorHAnsi"/>
        </w:rPr>
        <w:t xml:space="preserve"> </w:t>
      </w:r>
      <w:r w:rsidRPr="00A12FDC">
        <w:rPr>
          <w:rFonts w:asciiTheme="minorHAnsi" w:hAnsiTheme="minorHAnsi" w:cstheme="minorHAnsi"/>
        </w:rPr>
        <w:t>issues</w:t>
      </w:r>
      <w:r w:rsidR="00A12FDC">
        <w:rPr>
          <w:rFonts w:asciiTheme="minorHAnsi" w:hAnsiTheme="minorHAnsi" w:cstheme="minorHAnsi"/>
        </w:rPr>
        <w:t>;</w:t>
      </w:r>
    </w:p>
    <w:p w14:paraId="329D90DF" w14:textId="39067847" w:rsidR="00076660" w:rsidRPr="00A12FDC" w:rsidRDefault="00076660" w:rsidP="00002288">
      <w:pPr>
        <w:pStyle w:val="ListParagraph"/>
        <w:numPr>
          <w:ilvl w:val="0"/>
          <w:numId w:val="109"/>
        </w:numPr>
        <w:spacing w:before="60" w:after="0" w:line="240" w:lineRule="auto"/>
        <w:ind w:left="426" w:hanging="284"/>
        <w:contextualSpacing w:val="0"/>
        <w:jc w:val="both"/>
        <w:rPr>
          <w:rFonts w:asciiTheme="minorHAnsi" w:hAnsiTheme="minorHAnsi" w:cstheme="minorHAnsi"/>
        </w:rPr>
      </w:pPr>
      <w:r w:rsidRPr="00A12FDC">
        <w:rPr>
          <w:rFonts w:asciiTheme="minorHAnsi" w:hAnsiTheme="minorHAnsi" w:cstheme="minorHAnsi"/>
        </w:rPr>
        <w:t>Review the risks, progress, controls, finances and performance surrounding</w:t>
      </w:r>
      <w:r w:rsidR="00A12FDC" w:rsidRPr="00A12FDC">
        <w:rPr>
          <w:rFonts w:asciiTheme="minorHAnsi" w:hAnsiTheme="minorHAnsi" w:cstheme="minorHAnsi"/>
        </w:rPr>
        <w:t xml:space="preserve"> </w:t>
      </w:r>
      <w:r w:rsidRPr="00A12FDC">
        <w:rPr>
          <w:rFonts w:asciiTheme="minorHAnsi" w:hAnsiTheme="minorHAnsi" w:cstheme="minorHAnsi"/>
        </w:rPr>
        <w:t>major projects</w:t>
      </w:r>
      <w:r w:rsidR="00A12FDC">
        <w:rPr>
          <w:rFonts w:asciiTheme="minorHAnsi" w:hAnsiTheme="minorHAnsi" w:cstheme="minorHAnsi"/>
        </w:rPr>
        <w:t>;</w:t>
      </w:r>
    </w:p>
    <w:p w14:paraId="580EFA00" w14:textId="53C1D41E" w:rsidR="00076660" w:rsidRPr="00A12FDC" w:rsidRDefault="00076660" w:rsidP="004D0C72">
      <w:pPr>
        <w:pStyle w:val="ListParagraph"/>
        <w:numPr>
          <w:ilvl w:val="0"/>
          <w:numId w:val="109"/>
        </w:numPr>
        <w:spacing w:before="60" w:after="0" w:line="240" w:lineRule="auto"/>
        <w:ind w:left="426" w:hanging="284"/>
        <w:contextualSpacing w:val="0"/>
        <w:jc w:val="both"/>
        <w:rPr>
          <w:rFonts w:asciiTheme="minorHAnsi" w:hAnsiTheme="minorHAnsi" w:cstheme="minorHAnsi"/>
        </w:rPr>
      </w:pPr>
      <w:r w:rsidRPr="00A12FDC">
        <w:rPr>
          <w:rFonts w:asciiTheme="minorHAnsi" w:hAnsiTheme="minorHAnsi" w:cstheme="minorHAnsi"/>
        </w:rPr>
        <w:t>Have an understanding of management principles required, recognising and</w:t>
      </w:r>
      <w:r w:rsidR="00A12FDC" w:rsidRPr="00A12FDC">
        <w:rPr>
          <w:rFonts w:asciiTheme="minorHAnsi" w:hAnsiTheme="minorHAnsi" w:cstheme="minorHAnsi"/>
        </w:rPr>
        <w:t xml:space="preserve"> </w:t>
      </w:r>
      <w:r w:rsidRPr="00A12FDC">
        <w:rPr>
          <w:rFonts w:asciiTheme="minorHAnsi" w:hAnsiTheme="minorHAnsi" w:cstheme="minorHAnsi"/>
        </w:rPr>
        <w:t>evaluating the materiality and significance of deviations from good business</w:t>
      </w:r>
      <w:r w:rsidR="00A12FDC" w:rsidRPr="00A12FDC">
        <w:rPr>
          <w:rFonts w:asciiTheme="minorHAnsi" w:hAnsiTheme="minorHAnsi" w:cstheme="minorHAnsi"/>
        </w:rPr>
        <w:t xml:space="preserve"> </w:t>
      </w:r>
      <w:r w:rsidRPr="00A12FDC">
        <w:rPr>
          <w:rFonts w:asciiTheme="minorHAnsi" w:hAnsiTheme="minorHAnsi" w:cstheme="minorHAnsi"/>
        </w:rPr>
        <w:t>practices</w:t>
      </w:r>
      <w:r w:rsidR="00A12FDC">
        <w:rPr>
          <w:rFonts w:asciiTheme="minorHAnsi" w:hAnsiTheme="minorHAnsi" w:cstheme="minorHAnsi"/>
        </w:rPr>
        <w:t>;</w:t>
      </w:r>
    </w:p>
    <w:p w14:paraId="20CB7DAE" w14:textId="791487AD" w:rsidR="00A12FDC" w:rsidRPr="00A12FDC" w:rsidRDefault="00076660" w:rsidP="00A12FDC">
      <w:pPr>
        <w:pStyle w:val="ListParagraph"/>
        <w:numPr>
          <w:ilvl w:val="0"/>
          <w:numId w:val="109"/>
        </w:numPr>
        <w:spacing w:before="60" w:after="0" w:line="240" w:lineRule="auto"/>
        <w:ind w:left="426" w:hanging="284"/>
        <w:contextualSpacing w:val="0"/>
        <w:jc w:val="both"/>
        <w:rPr>
          <w:rFonts w:asciiTheme="minorHAnsi" w:hAnsiTheme="minorHAnsi" w:cstheme="minorHAnsi"/>
        </w:rPr>
      </w:pPr>
      <w:r w:rsidRPr="00A12FDC">
        <w:rPr>
          <w:rFonts w:asciiTheme="minorHAnsi" w:hAnsiTheme="minorHAnsi" w:cstheme="minorHAnsi"/>
        </w:rPr>
        <w:t>Have strong interpersonal skills, oral and written communication skills,</w:t>
      </w:r>
      <w:r w:rsidR="00A12FDC">
        <w:rPr>
          <w:rFonts w:asciiTheme="minorHAnsi" w:hAnsiTheme="minorHAnsi" w:cstheme="minorHAnsi"/>
        </w:rPr>
        <w:t xml:space="preserve"> </w:t>
      </w:r>
      <w:r w:rsidR="00A12FDC" w:rsidRPr="00A12FDC">
        <w:rPr>
          <w:rFonts w:asciiTheme="minorHAnsi" w:hAnsiTheme="minorHAnsi" w:cstheme="minorHAnsi"/>
        </w:rPr>
        <w:t>analytical skills, and ability to apply objectivity with sound judgment</w:t>
      </w:r>
      <w:r w:rsidR="00A12FDC">
        <w:rPr>
          <w:rFonts w:asciiTheme="minorHAnsi" w:hAnsiTheme="minorHAnsi" w:cstheme="minorHAnsi"/>
        </w:rPr>
        <w:t>;</w:t>
      </w:r>
    </w:p>
    <w:p w14:paraId="39A141D2" w14:textId="34F3D7BC" w:rsidR="00A12FDC" w:rsidRPr="00A12FDC" w:rsidRDefault="00A12FDC" w:rsidP="00A12FDC">
      <w:pPr>
        <w:pStyle w:val="ListParagraph"/>
        <w:numPr>
          <w:ilvl w:val="0"/>
          <w:numId w:val="109"/>
        </w:numPr>
        <w:spacing w:before="60" w:after="0" w:line="240" w:lineRule="auto"/>
        <w:ind w:left="426" w:hanging="284"/>
        <w:contextualSpacing w:val="0"/>
        <w:jc w:val="both"/>
        <w:rPr>
          <w:rFonts w:asciiTheme="minorHAnsi" w:hAnsiTheme="minorHAnsi" w:cstheme="minorHAnsi"/>
        </w:rPr>
      </w:pPr>
      <w:r w:rsidRPr="00A12FDC">
        <w:rPr>
          <w:rFonts w:asciiTheme="minorHAnsi" w:hAnsiTheme="minorHAnsi" w:cstheme="minorHAnsi"/>
        </w:rPr>
        <w:t>Comply with the Audit, Risk and Improvement Committee Charter</w:t>
      </w:r>
      <w:r>
        <w:rPr>
          <w:rFonts w:asciiTheme="minorHAnsi" w:hAnsiTheme="minorHAnsi" w:cstheme="minorHAnsi"/>
        </w:rPr>
        <w:t>; and</w:t>
      </w:r>
    </w:p>
    <w:p w14:paraId="14D28953" w14:textId="7685851B" w:rsidR="00076660" w:rsidRDefault="00A12FDC" w:rsidP="00A12FDC">
      <w:pPr>
        <w:pStyle w:val="ListParagraph"/>
        <w:numPr>
          <w:ilvl w:val="0"/>
          <w:numId w:val="109"/>
        </w:numPr>
        <w:spacing w:before="60" w:after="0" w:line="240" w:lineRule="auto"/>
        <w:ind w:left="426" w:hanging="284"/>
        <w:contextualSpacing w:val="0"/>
        <w:jc w:val="both"/>
        <w:rPr>
          <w:rFonts w:asciiTheme="minorHAnsi" w:hAnsiTheme="minorHAnsi" w:cstheme="minorHAnsi"/>
        </w:rPr>
      </w:pPr>
      <w:r w:rsidRPr="00A12FDC">
        <w:rPr>
          <w:rFonts w:asciiTheme="minorHAnsi" w:hAnsiTheme="minorHAnsi" w:cstheme="minorHAnsi"/>
        </w:rPr>
        <w:t>Comply with Council’s Code of Conduct.</w:t>
      </w:r>
    </w:p>
    <w:p w14:paraId="0FDB869C" w14:textId="77777777" w:rsidR="00A12FDC" w:rsidRDefault="00A12FDC" w:rsidP="00A12FDC">
      <w:pPr>
        <w:spacing w:after="0" w:line="240" w:lineRule="auto"/>
        <w:jc w:val="both"/>
        <w:rPr>
          <w:rFonts w:asciiTheme="minorHAnsi" w:hAnsiTheme="minorHAnsi" w:cstheme="minorHAnsi"/>
        </w:rPr>
      </w:pPr>
    </w:p>
    <w:p w14:paraId="653F5D67" w14:textId="4949953F" w:rsidR="00A12FDC" w:rsidRDefault="00A12FDC" w:rsidP="00A12FDC">
      <w:pPr>
        <w:spacing w:after="0" w:line="240" w:lineRule="auto"/>
        <w:jc w:val="both"/>
        <w:rPr>
          <w:rFonts w:asciiTheme="minorHAnsi" w:hAnsiTheme="minorHAnsi" w:cstheme="minorHAnsi"/>
        </w:rPr>
      </w:pPr>
      <w:r>
        <w:rPr>
          <w:rFonts w:asciiTheme="minorHAnsi" w:hAnsiTheme="minorHAnsi" w:cstheme="minorHAnsi"/>
        </w:rPr>
        <w:t>The ARIC is expected to meet at least four (4) times per year.  It is expected that the meetings will be for approximately three (3) hours and undertaken virtually.  If necessary, any additional meetings will be approved by the Chair of the Committee.  Preparation will involve the review and analysis of the Committee Meeting Agenda and Reports.</w:t>
      </w:r>
    </w:p>
    <w:p w14:paraId="4B382267" w14:textId="77777777" w:rsidR="00A12FDC" w:rsidRPr="00A12FDC" w:rsidRDefault="00A12FDC" w:rsidP="00A12FDC">
      <w:pPr>
        <w:spacing w:after="0" w:line="240" w:lineRule="auto"/>
        <w:jc w:val="both"/>
        <w:rPr>
          <w:rFonts w:asciiTheme="minorHAnsi" w:hAnsiTheme="minorHAnsi" w:cstheme="minorHAnsi"/>
          <w:sz w:val="20"/>
          <w:szCs w:val="20"/>
        </w:rPr>
      </w:pPr>
    </w:p>
    <w:p w14:paraId="08372BEF" w14:textId="77777777" w:rsidR="00A12FDC" w:rsidRPr="00A12FDC" w:rsidRDefault="00A12FDC" w:rsidP="00A12FDC">
      <w:pPr>
        <w:spacing w:after="0" w:line="240" w:lineRule="auto"/>
        <w:jc w:val="both"/>
        <w:rPr>
          <w:rFonts w:asciiTheme="minorHAnsi" w:hAnsiTheme="minorHAnsi" w:cstheme="minorHAnsi"/>
          <w:sz w:val="20"/>
          <w:szCs w:val="20"/>
        </w:rPr>
      </w:pPr>
    </w:p>
    <w:p w14:paraId="6703FB86" w14:textId="77777777" w:rsidR="00A12FDC" w:rsidRPr="00A12FDC" w:rsidRDefault="00A12FDC" w:rsidP="00A12FDC">
      <w:pPr>
        <w:autoSpaceDE w:val="0"/>
        <w:autoSpaceDN w:val="0"/>
        <w:adjustRightInd w:val="0"/>
        <w:spacing w:after="60" w:line="240" w:lineRule="auto"/>
        <w:rPr>
          <w:rFonts w:asciiTheme="minorHAnsi" w:eastAsiaTheme="minorHAnsi" w:hAnsiTheme="minorHAnsi" w:cstheme="minorHAnsi"/>
          <w:b/>
          <w:bCs/>
          <w:lang w:eastAsia="en-US"/>
        </w:rPr>
      </w:pPr>
      <w:r w:rsidRPr="00A12FDC">
        <w:rPr>
          <w:rFonts w:asciiTheme="minorHAnsi" w:eastAsiaTheme="minorHAnsi" w:hAnsiTheme="minorHAnsi" w:cstheme="minorHAnsi"/>
          <w:b/>
          <w:bCs/>
          <w:lang w:eastAsia="en-US"/>
        </w:rPr>
        <w:t>INDUCTION AND TRAINING</w:t>
      </w:r>
    </w:p>
    <w:p w14:paraId="1ED523F7" w14:textId="77777777" w:rsidR="00A12FDC" w:rsidRPr="00A12FDC" w:rsidRDefault="00A12FDC" w:rsidP="00A12FDC">
      <w:pPr>
        <w:autoSpaceDE w:val="0"/>
        <w:autoSpaceDN w:val="0"/>
        <w:adjustRightInd w:val="0"/>
        <w:spacing w:after="0" w:line="240" w:lineRule="auto"/>
        <w:rPr>
          <w:rFonts w:asciiTheme="minorHAnsi" w:eastAsiaTheme="minorHAnsi" w:hAnsiTheme="minorHAnsi" w:cstheme="minorHAnsi"/>
          <w:lang w:eastAsia="en-US"/>
        </w:rPr>
      </w:pPr>
      <w:r w:rsidRPr="00A12FDC">
        <w:rPr>
          <w:rFonts w:asciiTheme="minorHAnsi" w:eastAsiaTheme="minorHAnsi" w:hAnsiTheme="minorHAnsi" w:cstheme="minorHAnsi"/>
          <w:lang w:eastAsia="en-US"/>
        </w:rPr>
        <w:t>Committee members will receive information and briefings on their appointment to</w:t>
      </w:r>
    </w:p>
    <w:p w14:paraId="71D17DDD" w14:textId="77777777" w:rsidR="00A12FDC" w:rsidRDefault="00A12FDC" w:rsidP="00A12FDC">
      <w:pPr>
        <w:autoSpaceDE w:val="0"/>
        <w:autoSpaceDN w:val="0"/>
        <w:adjustRightInd w:val="0"/>
        <w:spacing w:after="0" w:line="240" w:lineRule="auto"/>
        <w:rPr>
          <w:rFonts w:asciiTheme="minorHAnsi" w:eastAsiaTheme="minorHAnsi" w:hAnsiTheme="minorHAnsi" w:cstheme="minorHAnsi"/>
          <w:lang w:eastAsia="en-US"/>
        </w:rPr>
      </w:pPr>
      <w:r w:rsidRPr="00A12FDC">
        <w:rPr>
          <w:rFonts w:asciiTheme="minorHAnsi" w:eastAsiaTheme="minorHAnsi" w:hAnsiTheme="minorHAnsi" w:cstheme="minorHAnsi"/>
          <w:lang w:eastAsia="en-US"/>
        </w:rPr>
        <w:t>assist them to meet their responsibilities.</w:t>
      </w:r>
    </w:p>
    <w:p w14:paraId="00D643BA" w14:textId="77777777" w:rsidR="00A12FDC" w:rsidRDefault="00A12FDC" w:rsidP="00A12FDC">
      <w:pPr>
        <w:autoSpaceDE w:val="0"/>
        <w:autoSpaceDN w:val="0"/>
        <w:adjustRightInd w:val="0"/>
        <w:spacing w:after="0" w:line="240" w:lineRule="auto"/>
        <w:rPr>
          <w:rFonts w:asciiTheme="minorHAnsi" w:eastAsiaTheme="minorHAnsi" w:hAnsiTheme="minorHAnsi" w:cstheme="minorHAnsi"/>
          <w:lang w:eastAsia="en-US"/>
        </w:rPr>
      </w:pPr>
    </w:p>
    <w:p w14:paraId="531EC23B" w14:textId="77777777" w:rsidR="00A12FDC" w:rsidRPr="00A12FDC" w:rsidRDefault="00A12FDC" w:rsidP="00A12FDC">
      <w:pPr>
        <w:autoSpaceDE w:val="0"/>
        <w:autoSpaceDN w:val="0"/>
        <w:adjustRightInd w:val="0"/>
        <w:spacing w:after="0" w:line="240" w:lineRule="auto"/>
        <w:rPr>
          <w:rFonts w:asciiTheme="minorHAnsi" w:eastAsiaTheme="minorHAnsi" w:hAnsiTheme="minorHAnsi" w:cstheme="minorHAnsi"/>
          <w:lang w:eastAsia="en-US"/>
        </w:rPr>
      </w:pPr>
    </w:p>
    <w:p w14:paraId="71493F30" w14:textId="0CD67DE6" w:rsidR="00A12FDC" w:rsidRDefault="00A12FDC" w:rsidP="00A12FDC">
      <w:pPr>
        <w:spacing w:after="60" w:line="240" w:lineRule="auto"/>
        <w:jc w:val="both"/>
        <w:rPr>
          <w:rFonts w:asciiTheme="minorHAnsi" w:eastAsiaTheme="minorHAnsi" w:hAnsiTheme="minorHAnsi" w:cstheme="minorHAnsi"/>
          <w:b/>
          <w:bCs/>
          <w:lang w:eastAsia="en-US"/>
        </w:rPr>
      </w:pPr>
      <w:r w:rsidRPr="00A12FDC">
        <w:rPr>
          <w:rFonts w:asciiTheme="minorHAnsi" w:eastAsiaTheme="minorHAnsi" w:hAnsiTheme="minorHAnsi" w:cstheme="minorHAnsi"/>
          <w:b/>
          <w:bCs/>
          <w:lang w:eastAsia="en-US"/>
        </w:rPr>
        <w:t>REMUNERATION FOR MEETINGS</w:t>
      </w:r>
    </w:p>
    <w:p w14:paraId="6145A699" w14:textId="070D7F2D" w:rsidR="00A12FDC" w:rsidRPr="000227DA" w:rsidRDefault="00A12FDC" w:rsidP="00A12FDC">
      <w:pPr>
        <w:spacing w:after="0" w:line="240" w:lineRule="auto"/>
        <w:jc w:val="both"/>
        <w:rPr>
          <w:rFonts w:asciiTheme="minorHAnsi" w:hAnsiTheme="minorHAnsi" w:cstheme="minorHAnsi"/>
        </w:rPr>
      </w:pPr>
      <w:r w:rsidRPr="000227DA">
        <w:rPr>
          <w:rFonts w:asciiTheme="minorHAnsi" w:hAnsiTheme="minorHAnsi" w:cstheme="minorHAnsi"/>
        </w:rPr>
        <w:t xml:space="preserve">Remuneration for Independent Members of the ARIC will be a maximum of </w:t>
      </w:r>
      <w:r w:rsidR="002E4A88" w:rsidRPr="000227DA">
        <w:rPr>
          <w:rFonts w:asciiTheme="minorHAnsi" w:hAnsiTheme="minorHAnsi" w:cstheme="minorHAnsi"/>
        </w:rPr>
        <w:t>$</w:t>
      </w:r>
      <w:r w:rsidR="000227DA" w:rsidRPr="000227DA">
        <w:rPr>
          <w:rFonts w:asciiTheme="minorHAnsi" w:hAnsiTheme="minorHAnsi" w:cstheme="minorHAnsi"/>
        </w:rPr>
        <w:t>1,000</w:t>
      </w:r>
      <w:r w:rsidRPr="000227DA">
        <w:rPr>
          <w:rFonts w:asciiTheme="minorHAnsi" w:hAnsiTheme="minorHAnsi" w:cstheme="minorHAnsi"/>
        </w:rPr>
        <w:t xml:space="preserve"> per meeting (excluding GST).  This rate is to be inclusive of time spent on preparation for the meeting</w:t>
      </w:r>
      <w:r w:rsidR="00B46758" w:rsidRPr="000227DA">
        <w:rPr>
          <w:rFonts w:asciiTheme="minorHAnsi" w:hAnsiTheme="minorHAnsi" w:cstheme="minorHAnsi"/>
        </w:rPr>
        <w:t>.</w:t>
      </w:r>
    </w:p>
    <w:p w14:paraId="31DD2C3E" w14:textId="77777777" w:rsidR="00B46758" w:rsidRPr="000227DA" w:rsidRDefault="00B46758" w:rsidP="00A12FDC">
      <w:pPr>
        <w:spacing w:after="0" w:line="240" w:lineRule="auto"/>
        <w:jc w:val="both"/>
        <w:rPr>
          <w:rFonts w:asciiTheme="minorHAnsi" w:hAnsiTheme="minorHAnsi" w:cstheme="minorHAnsi"/>
        </w:rPr>
      </w:pPr>
    </w:p>
    <w:p w14:paraId="5B3E1F7F" w14:textId="2BD48EFB" w:rsidR="00B46758" w:rsidRPr="000227DA" w:rsidRDefault="00B46758" w:rsidP="00A12FDC">
      <w:pPr>
        <w:spacing w:after="0" w:line="240" w:lineRule="auto"/>
        <w:jc w:val="both"/>
        <w:rPr>
          <w:rFonts w:asciiTheme="minorHAnsi" w:hAnsiTheme="minorHAnsi" w:cstheme="minorHAnsi"/>
        </w:rPr>
      </w:pPr>
      <w:r w:rsidRPr="000227DA">
        <w:rPr>
          <w:rFonts w:asciiTheme="minorHAnsi" w:hAnsiTheme="minorHAnsi" w:cstheme="minorHAnsi"/>
        </w:rPr>
        <w:t>Expression</w:t>
      </w:r>
      <w:r w:rsidR="000227DA" w:rsidRPr="000227DA">
        <w:rPr>
          <w:rFonts w:asciiTheme="minorHAnsi" w:hAnsiTheme="minorHAnsi" w:cstheme="minorHAnsi"/>
        </w:rPr>
        <w:t>s</w:t>
      </w:r>
      <w:r w:rsidRPr="000227DA">
        <w:rPr>
          <w:rFonts w:asciiTheme="minorHAnsi" w:hAnsiTheme="minorHAnsi" w:cstheme="minorHAnsi"/>
        </w:rPr>
        <w:t xml:space="preserve"> of Interest Applications should advise the remuneration rate together with the reasonable travel rate to attend a meeting in Warren if required.</w:t>
      </w:r>
    </w:p>
    <w:p w14:paraId="551EEF96" w14:textId="77777777" w:rsidR="00B46758" w:rsidRPr="000227DA" w:rsidRDefault="00B46758" w:rsidP="00A12FDC">
      <w:pPr>
        <w:spacing w:after="0" w:line="240" w:lineRule="auto"/>
        <w:jc w:val="both"/>
        <w:rPr>
          <w:rFonts w:asciiTheme="minorHAnsi" w:hAnsiTheme="minorHAnsi" w:cstheme="minorHAnsi"/>
        </w:rPr>
      </w:pPr>
    </w:p>
    <w:p w14:paraId="331B056F" w14:textId="77777777" w:rsidR="00B46758" w:rsidRPr="000227DA" w:rsidRDefault="00B46758" w:rsidP="00A12FDC">
      <w:pPr>
        <w:spacing w:after="0" w:line="240" w:lineRule="auto"/>
        <w:jc w:val="both"/>
        <w:rPr>
          <w:rFonts w:asciiTheme="minorHAnsi" w:hAnsiTheme="minorHAnsi" w:cstheme="minorHAnsi"/>
        </w:rPr>
      </w:pPr>
    </w:p>
    <w:p w14:paraId="204D5622" w14:textId="7B1DBEE4" w:rsidR="00B46758" w:rsidRPr="000227DA" w:rsidRDefault="00B46758" w:rsidP="00B46758">
      <w:pPr>
        <w:spacing w:after="60" w:line="240" w:lineRule="auto"/>
        <w:jc w:val="both"/>
        <w:rPr>
          <w:rFonts w:asciiTheme="minorHAnsi" w:eastAsiaTheme="minorHAnsi" w:hAnsiTheme="minorHAnsi" w:cstheme="minorHAnsi"/>
          <w:b/>
          <w:bCs/>
          <w:lang w:eastAsia="en-US"/>
        </w:rPr>
      </w:pPr>
      <w:r w:rsidRPr="000227DA">
        <w:rPr>
          <w:rFonts w:asciiTheme="minorHAnsi" w:eastAsiaTheme="minorHAnsi" w:hAnsiTheme="minorHAnsi" w:cstheme="minorHAnsi"/>
          <w:b/>
          <w:bCs/>
          <w:lang w:eastAsia="en-US"/>
        </w:rPr>
        <w:t>ATTACHMENTS</w:t>
      </w:r>
    </w:p>
    <w:p w14:paraId="5AD73859" w14:textId="3F0442A2" w:rsidR="00B46758" w:rsidRPr="000227DA" w:rsidRDefault="000227DA" w:rsidP="00A12FDC">
      <w:pPr>
        <w:spacing w:after="0" w:line="240" w:lineRule="auto"/>
        <w:jc w:val="both"/>
        <w:rPr>
          <w:rFonts w:asciiTheme="minorHAnsi" w:hAnsiTheme="minorHAnsi" w:cstheme="minorHAnsi"/>
        </w:rPr>
      </w:pPr>
      <w:r>
        <w:rPr>
          <w:rFonts w:asciiTheme="minorHAnsi" w:hAnsiTheme="minorHAnsi" w:cstheme="minorHAnsi"/>
        </w:rPr>
        <w:t xml:space="preserve">The </w:t>
      </w:r>
      <w:r w:rsidR="00B46758" w:rsidRPr="000227DA">
        <w:rPr>
          <w:rFonts w:asciiTheme="minorHAnsi" w:hAnsiTheme="minorHAnsi" w:cstheme="minorHAnsi"/>
        </w:rPr>
        <w:t>Audit, Risk and Improvement Committee Draft Terms of Reference</w:t>
      </w:r>
      <w:r>
        <w:rPr>
          <w:rFonts w:asciiTheme="minorHAnsi" w:hAnsiTheme="minorHAnsi" w:cstheme="minorHAnsi"/>
        </w:rPr>
        <w:t xml:space="preserve"> is</w:t>
      </w:r>
      <w:r w:rsidR="00B46758" w:rsidRPr="000227DA">
        <w:rPr>
          <w:rFonts w:asciiTheme="minorHAnsi" w:hAnsiTheme="minorHAnsi" w:cstheme="minorHAnsi"/>
        </w:rPr>
        <w:t xml:space="preserve"> expected to be adopted by Council at its </w:t>
      </w:r>
      <w:r>
        <w:rPr>
          <w:rFonts w:asciiTheme="minorHAnsi" w:hAnsiTheme="minorHAnsi" w:cstheme="minorHAnsi"/>
        </w:rPr>
        <w:t>M</w:t>
      </w:r>
      <w:r w:rsidR="00B46758" w:rsidRPr="000227DA">
        <w:rPr>
          <w:rFonts w:asciiTheme="minorHAnsi" w:hAnsiTheme="minorHAnsi" w:cstheme="minorHAnsi"/>
        </w:rPr>
        <w:t>eeting on the 24th April, 2024.</w:t>
      </w:r>
    </w:p>
    <w:p w14:paraId="6569976E" w14:textId="77777777" w:rsidR="00B46758" w:rsidRPr="000227DA" w:rsidRDefault="00B46758" w:rsidP="00A12FDC">
      <w:pPr>
        <w:spacing w:after="0" w:line="240" w:lineRule="auto"/>
        <w:jc w:val="both"/>
        <w:rPr>
          <w:rFonts w:asciiTheme="minorHAnsi" w:hAnsiTheme="minorHAnsi" w:cstheme="minorHAnsi"/>
        </w:rPr>
      </w:pPr>
    </w:p>
    <w:p w14:paraId="11D32099" w14:textId="77777777" w:rsidR="00B46758" w:rsidRPr="000227DA" w:rsidRDefault="00B46758" w:rsidP="00A12FDC">
      <w:pPr>
        <w:spacing w:after="0" w:line="240" w:lineRule="auto"/>
        <w:jc w:val="both"/>
        <w:rPr>
          <w:rFonts w:asciiTheme="minorHAnsi" w:hAnsiTheme="minorHAnsi" w:cstheme="minorHAnsi"/>
        </w:rPr>
      </w:pPr>
    </w:p>
    <w:p w14:paraId="40CB7B08" w14:textId="77777777" w:rsidR="000227DA" w:rsidRDefault="000227DA" w:rsidP="00B46758">
      <w:pPr>
        <w:spacing w:after="60" w:line="240" w:lineRule="auto"/>
        <w:jc w:val="both"/>
        <w:rPr>
          <w:rFonts w:asciiTheme="minorHAnsi" w:eastAsiaTheme="minorHAnsi" w:hAnsiTheme="minorHAnsi" w:cstheme="minorHAnsi"/>
          <w:b/>
          <w:bCs/>
          <w:lang w:eastAsia="en-US"/>
        </w:rPr>
      </w:pPr>
      <w:r>
        <w:rPr>
          <w:rFonts w:asciiTheme="minorHAnsi" w:eastAsiaTheme="minorHAnsi" w:hAnsiTheme="minorHAnsi" w:cstheme="minorHAnsi"/>
          <w:b/>
          <w:bCs/>
          <w:lang w:eastAsia="en-US"/>
        </w:rPr>
        <w:br w:type="page"/>
      </w:r>
    </w:p>
    <w:p w14:paraId="7F5BC1D5" w14:textId="58B20736" w:rsidR="00B46758" w:rsidRPr="000227DA" w:rsidRDefault="00B46758" w:rsidP="00B46758">
      <w:pPr>
        <w:spacing w:after="60" w:line="240" w:lineRule="auto"/>
        <w:jc w:val="both"/>
        <w:rPr>
          <w:rFonts w:asciiTheme="minorHAnsi" w:eastAsiaTheme="minorHAnsi" w:hAnsiTheme="minorHAnsi" w:cstheme="minorHAnsi"/>
          <w:b/>
          <w:bCs/>
          <w:lang w:eastAsia="en-US"/>
        </w:rPr>
      </w:pPr>
      <w:r w:rsidRPr="000227DA">
        <w:rPr>
          <w:rFonts w:asciiTheme="minorHAnsi" w:eastAsiaTheme="minorHAnsi" w:hAnsiTheme="minorHAnsi" w:cstheme="minorHAnsi"/>
          <w:b/>
          <w:bCs/>
          <w:lang w:eastAsia="en-US"/>
        </w:rPr>
        <w:lastRenderedPageBreak/>
        <w:t>EVALUATION</w:t>
      </w:r>
    </w:p>
    <w:p w14:paraId="39C6C8DE" w14:textId="462D6CE5" w:rsidR="00B46758" w:rsidRPr="000227DA" w:rsidRDefault="00B46758" w:rsidP="00A12FDC">
      <w:pPr>
        <w:spacing w:after="0" w:line="240" w:lineRule="auto"/>
        <w:jc w:val="both"/>
        <w:rPr>
          <w:rFonts w:asciiTheme="minorHAnsi" w:hAnsiTheme="minorHAnsi" w:cstheme="minorHAnsi"/>
        </w:rPr>
      </w:pPr>
      <w:r w:rsidRPr="000227DA">
        <w:rPr>
          <w:rFonts w:asciiTheme="minorHAnsi" w:hAnsiTheme="minorHAnsi" w:cstheme="minorHAnsi"/>
        </w:rPr>
        <w:t xml:space="preserve">The evaluation of Independent Members will be undertaken by the Mayor, Deputy Mayor, General Manager, </w:t>
      </w:r>
      <w:r w:rsidRPr="000227DA">
        <w:rPr>
          <w:rFonts w:asciiTheme="minorHAnsi" w:hAnsiTheme="minorHAnsi" w:cstheme="minorHAnsi"/>
          <w:bCs/>
        </w:rPr>
        <w:t xml:space="preserve">Divisional Manager Finance and Administration and Divisional Manager Engineering Services and will involve a review of the Expressions of Interest Applications.  </w:t>
      </w:r>
      <w:r w:rsidRPr="000227DA">
        <w:rPr>
          <w:rFonts w:asciiTheme="minorHAnsi" w:hAnsiTheme="minorHAnsi" w:cstheme="minorHAnsi"/>
        </w:rPr>
        <w:t>The appointment to the ARIC will be made by Council.</w:t>
      </w:r>
    </w:p>
    <w:p w14:paraId="0FB1D221" w14:textId="77777777" w:rsidR="000227DA" w:rsidRDefault="000227DA" w:rsidP="00B46758">
      <w:pPr>
        <w:spacing w:after="60" w:line="240" w:lineRule="auto"/>
        <w:jc w:val="both"/>
        <w:rPr>
          <w:rFonts w:asciiTheme="minorHAnsi" w:eastAsiaTheme="minorHAnsi" w:hAnsiTheme="minorHAnsi" w:cstheme="minorHAnsi"/>
          <w:b/>
          <w:bCs/>
          <w:lang w:eastAsia="en-US"/>
        </w:rPr>
      </w:pPr>
    </w:p>
    <w:p w14:paraId="41362AB2" w14:textId="77777777" w:rsidR="000227DA" w:rsidRPr="000227DA" w:rsidRDefault="000227DA" w:rsidP="00B46758">
      <w:pPr>
        <w:spacing w:after="60" w:line="240" w:lineRule="auto"/>
        <w:jc w:val="both"/>
        <w:rPr>
          <w:rFonts w:asciiTheme="minorHAnsi" w:eastAsiaTheme="minorHAnsi" w:hAnsiTheme="minorHAnsi" w:cstheme="minorHAnsi"/>
          <w:b/>
          <w:bCs/>
          <w:lang w:eastAsia="en-US"/>
        </w:rPr>
      </w:pPr>
    </w:p>
    <w:p w14:paraId="44AA6F80" w14:textId="793C0C53" w:rsidR="00B46758" w:rsidRPr="000227DA" w:rsidRDefault="00B46758" w:rsidP="00B46758">
      <w:pPr>
        <w:spacing w:after="60" w:line="240" w:lineRule="auto"/>
        <w:jc w:val="both"/>
        <w:rPr>
          <w:rFonts w:asciiTheme="minorHAnsi" w:eastAsiaTheme="minorHAnsi" w:hAnsiTheme="minorHAnsi" w:cstheme="minorHAnsi"/>
          <w:b/>
          <w:bCs/>
          <w:lang w:eastAsia="en-US"/>
        </w:rPr>
      </w:pPr>
      <w:r w:rsidRPr="000227DA">
        <w:rPr>
          <w:rFonts w:asciiTheme="minorHAnsi" w:eastAsiaTheme="minorHAnsi" w:hAnsiTheme="minorHAnsi" w:cstheme="minorHAnsi"/>
          <w:b/>
          <w:bCs/>
          <w:lang w:eastAsia="en-US"/>
        </w:rPr>
        <w:t>FURTHER INFORMATION</w:t>
      </w:r>
    </w:p>
    <w:p w14:paraId="159DE635" w14:textId="21419150" w:rsidR="00B46758" w:rsidRPr="000227DA" w:rsidRDefault="00B46758" w:rsidP="00A12FDC">
      <w:pPr>
        <w:spacing w:after="0" w:line="240" w:lineRule="auto"/>
        <w:jc w:val="both"/>
        <w:rPr>
          <w:rFonts w:asciiTheme="minorHAnsi" w:hAnsiTheme="minorHAnsi" w:cstheme="minorHAnsi"/>
        </w:rPr>
      </w:pPr>
      <w:r w:rsidRPr="000227DA">
        <w:rPr>
          <w:rFonts w:asciiTheme="minorHAnsi" w:hAnsiTheme="minorHAnsi" w:cstheme="minorHAnsi"/>
        </w:rPr>
        <w:t>General Manager Gary Woodman at:</w:t>
      </w:r>
    </w:p>
    <w:p w14:paraId="55B7CFA4" w14:textId="35DB1FD3" w:rsidR="00B46758" w:rsidRPr="000227DA" w:rsidRDefault="00B46758" w:rsidP="00A12FDC">
      <w:pPr>
        <w:spacing w:after="0" w:line="240" w:lineRule="auto"/>
        <w:jc w:val="both"/>
        <w:rPr>
          <w:rFonts w:asciiTheme="minorHAnsi" w:hAnsiTheme="minorHAnsi" w:cstheme="minorHAnsi"/>
        </w:rPr>
      </w:pPr>
      <w:r w:rsidRPr="000227DA">
        <w:rPr>
          <w:rFonts w:asciiTheme="minorHAnsi" w:hAnsiTheme="minorHAnsi" w:cstheme="minorHAnsi"/>
        </w:rPr>
        <w:t xml:space="preserve">Email:  </w:t>
      </w:r>
      <w:hyperlink r:id="rId10" w:history="1">
        <w:r w:rsidRPr="000227DA">
          <w:rPr>
            <w:rStyle w:val="Hyperlink"/>
            <w:rFonts w:asciiTheme="minorHAnsi" w:hAnsiTheme="minorHAnsi" w:cstheme="minorHAnsi"/>
          </w:rPr>
          <w:t>gary.woodman@warren.nsw.gov.au</w:t>
        </w:r>
      </w:hyperlink>
    </w:p>
    <w:p w14:paraId="7B41A523" w14:textId="3F7E874D" w:rsidR="00B46758" w:rsidRPr="000227DA" w:rsidRDefault="00B46758" w:rsidP="00A12FDC">
      <w:pPr>
        <w:spacing w:after="0" w:line="240" w:lineRule="auto"/>
        <w:jc w:val="both"/>
        <w:rPr>
          <w:rFonts w:asciiTheme="minorHAnsi" w:hAnsiTheme="minorHAnsi" w:cstheme="minorHAnsi"/>
        </w:rPr>
      </w:pPr>
      <w:r w:rsidRPr="000227DA">
        <w:rPr>
          <w:rFonts w:asciiTheme="minorHAnsi" w:hAnsiTheme="minorHAnsi" w:cstheme="minorHAnsi"/>
        </w:rPr>
        <w:t>Mobile:  0419 409 439</w:t>
      </w:r>
    </w:p>
    <w:p w14:paraId="0EFC3064" w14:textId="3AAF7F79" w:rsidR="00B46758" w:rsidRPr="000227DA" w:rsidRDefault="00B46758" w:rsidP="00A12FDC">
      <w:pPr>
        <w:spacing w:after="0" w:line="240" w:lineRule="auto"/>
        <w:jc w:val="both"/>
        <w:rPr>
          <w:rFonts w:asciiTheme="minorHAnsi" w:hAnsiTheme="minorHAnsi" w:cstheme="minorHAnsi"/>
        </w:rPr>
      </w:pPr>
      <w:r w:rsidRPr="000227DA">
        <w:rPr>
          <w:rFonts w:asciiTheme="minorHAnsi" w:hAnsiTheme="minorHAnsi" w:cstheme="minorHAnsi"/>
        </w:rPr>
        <w:t>Telephone:  02 6847 6600</w:t>
      </w:r>
    </w:p>
    <w:p w14:paraId="71C9A5F9" w14:textId="77777777" w:rsidR="00B46758" w:rsidRPr="000227DA" w:rsidRDefault="00B46758" w:rsidP="00A12FDC">
      <w:pPr>
        <w:spacing w:after="0" w:line="240" w:lineRule="auto"/>
        <w:jc w:val="both"/>
        <w:rPr>
          <w:rFonts w:asciiTheme="minorHAnsi" w:hAnsiTheme="minorHAnsi" w:cstheme="minorHAnsi"/>
        </w:rPr>
      </w:pPr>
    </w:p>
    <w:p w14:paraId="4206E975" w14:textId="77777777" w:rsidR="00B46758" w:rsidRPr="000227DA" w:rsidRDefault="00B46758" w:rsidP="00A12FDC">
      <w:pPr>
        <w:spacing w:after="0" w:line="240" w:lineRule="auto"/>
        <w:jc w:val="both"/>
        <w:rPr>
          <w:rFonts w:asciiTheme="minorHAnsi" w:hAnsiTheme="minorHAnsi" w:cstheme="minorHAnsi"/>
        </w:rPr>
      </w:pPr>
    </w:p>
    <w:p w14:paraId="5F882803" w14:textId="20D31646" w:rsidR="00943CAD" w:rsidRPr="000227DA" w:rsidRDefault="00943CAD" w:rsidP="00943CAD">
      <w:pPr>
        <w:spacing w:after="60" w:line="240" w:lineRule="auto"/>
        <w:jc w:val="both"/>
        <w:rPr>
          <w:rFonts w:asciiTheme="minorHAnsi" w:eastAsiaTheme="minorHAnsi" w:hAnsiTheme="minorHAnsi" w:cstheme="minorHAnsi"/>
          <w:b/>
          <w:bCs/>
          <w:lang w:eastAsia="en-US"/>
        </w:rPr>
      </w:pPr>
      <w:r w:rsidRPr="000227DA">
        <w:rPr>
          <w:rFonts w:asciiTheme="minorHAnsi" w:eastAsiaTheme="minorHAnsi" w:hAnsiTheme="minorHAnsi" w:cstheme="minorHAnsi"/>
          <w:b/>
          <w:bCs/>
          <w:lang w:eastAsia="en-US"/>
        </w:rPr>
        <w:t>APPLICATION FORM AND ADDRESS</w:t>
      </w:r>
    </w:p>
    <w:p w14:paraId="6C571933" w14:textId="4479A174" w:rsidR="00943CAD" w:rsidRPr="000227DA" w:rsidRDefault="00943CAD" w:rsidP="00943CAD">
      <w:pPr>
        <w:spacing w:after="0" w:line="240" w:lineRule="auto"/>
        <w:jc w:val="both"/>
        <w:rPr>
          <w:rFonts w:asciiTheme="minorHAnsi" w:hAnsiTheme="minorHAnsi" w:cstheme="minorHAnsi"/>
        </w:rPr>
      </w:pPr>
      <w:r w:rsidRPr="000227DA">
        <w:rPr>
          <w:rFonts w:asciiTheme="minorHAnsi" w:hAnsiTheme="minorHAnsi" w:cstheme="minorHAnsi"/>
        </w:rPr>
        <w:t>Is to be used for the Expression of Interest and sent to:</w:t>
      </w:r>
    </w:p>
    <w:p w14:paraId="1ED0D7EE" w14:textId="2D43DC37" w:rsidR="00943CAD" w:rsidRPr="000227DA" w:rsidRDefault="00943CAD" w:rsidP="00943CAD">
      <w:pPr>
        <w:spacing w:after="0" w:line="240" w:lineRule="auto"/>
        <w:jc w:val="both"/>
        <w:rPr>
          <w:rFonts w:asciiTheme="minorHAnsi" w:hAnsiTheme="minorHAnsi" w:cstheme="minorHAnsi"/>
        </w:rPr>
      </w:pPr>
      <w:r w:rsidRPr="000227DA">
        <w:rPr>
          <w:rFonts w:asciiTheme="minorHAnsi" w:hAnsiTheme="minorHAnsi" w:cstheme="minorHAnsi"/>
        </w:rPr>
        <w:t xml:space="preserve">Email:  </w:t>
      </w:r>
      <w:hyperlink r:id="rId11" w:history="1">
        <w:r w:rsidRPr="000227DA">
          <w:rPr>
            <w:rStyle w:val="Hyperlink"/>
            <w:rFonts w:asciiTheme="minorHAnsi" w:hAnsiTheme="minorHAnsi" w:cstheme="minorHAnsi"/>
          </w:rPr>
          <w:t>council@warren.nsw.gov.au</w:t>
        </w:r>
      </w:hyperlink>
      <w:r w:rsidRPr="000227DA">
        <w:rPr>
          <w:rFonts w:asciiTheme="minorHAnsi" w:hAnsiTheme="minorHAnsi" w:cstheme="minorHAnsi"/>
        </w:rPr>
        <w:t xml:space="preserve"> or</w:t>
      </w:r>
    </w:p>
    <w:p w14:paraId="57D249AD" w14:textId="2C48362E" w:rsidR="00943CAD" w:rsidRPr="000227DA" w:rsidRDefault="00943CAD" w:rsidP="00943CAD">
      <w:pPr>
        <w:spacing w:after="0" w:line="240" w:lineRule="auto"/>
        <w:jc w:val="both"/>
        <w:rPr>
          <w:rFonts w:asciiTheme="minorHAnsi" w:hAnsiTheme="minorHAnsi" w:cstheme="minorHAnsi"/>
        </w:rPr>
      </w:pPr>
      <w:r w:rsidRPr="000227DA">
        <w:rPr>
          <w:rFonts w:asciiTheme="minorHAnsi" w:hAnsiTheme="minorHAnsi" w:cstheme="minorHAnsi"/>
        </w:rPr>
        <w:t>Post:  PO Box 6, Warren NSW 2824 or</w:t>
      </w:r>
    </w:p>
    <w:p w14:paraId="3B99FB59" w14:textId="4EF6917F" w:rsidR="00943CAD" w:rsidRPr="000227DA" w:rsidRDefault="00943CAD" w:rsidP="00943CAD">
      <w:pPr>
        <w:spacing w:after="0" w:line="240" w:lineRule="auto"/>
        <w:jc w:val="both"/>
        <w:rPr>
          <w:rFonts w:asciiTheme="minorHAnsi" w:hAnsiTheme="minorHAnsi" w:cstheme="minorHAnsi"/>
        </w:rPr>
      </w:pPr>
      <w:r w:rsidRPr="000227DA">
        <w:rPr>
          <w:rFonts w:asciiTheme="minorHAnsi" w:hAnsiTheme="minorHAnsi" w:cstheme="minorHAnsi"/>
        </w:rPr>
        <w:t>In-person: Written EOI applications can also be provided in-person to Council’s Administration Centre at 115 Dubbo Street, Warren NSW 2824.</w:t>
      </w:r>
    </w:p>
    <w:sectPr w:rsidR="00943CAD" w:rsidRPr="000227DA" w:rsidSect="00975D10">
      <w:headerReference w:type="default" r:id="rId12"/>
      <w:footerReference w:type="default" r:id="rId13"/>
      <w:pgSz w:w="11906" w:h="16838" w:code="9"/>
      <w:pgMar w:top="1134" w:right="1701" w:bottom="1134" w:left="1701" w:header="709" w:footer="709" w:gutter="17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9D598" w14:textId="77777777" w:rsidR="0086396F" w:rsidRDefault="0086396F" w:rsidP="001D167E">
      <w:pPr>
        <w:spacing w:after="0" w:line="240" w:lineRule="auto"/>
      </w:pPr>
      <w:r>
        <w:separator/>
      </w:r>
    </w:p>
  </w:endnote>
  <w:endnote w:type="continuationSeparator" w:id="0">
    <w:p w14:paraId="328FB651" w14:textId="77777777" w:rsidR="0086396F" w:rsidRDefault="0086396F" w:rsidP="001D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lbertus Medium">
    <w:altName w:val="Eras Medium ITC"/>
    <w:panose1 w:val="020B0604020202020204"/>
    <w:charset w:val="EE"/>
    <w:family w:val="swiss"/>
    <w:pitch w:val="variable"/>
    <w:sig w:usb0="00000005" w:usb1="00000000" w:usb2="00000000" w:usb3="00000000" w:csb0="00000002"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1B31F" w14:textId="0C3180DF" w:rsidR="00BA26EE" w:rsidRPr="00910614" w:rsidRDefault="00BA26EE" w:rsidP="00910614">
    <w:pPr>
      <w:pStyle w:val="Footer"/>
      <w:pBdr>
        <w:top w:val="single" w:sz="4" w:space="1" w:color="auto"/>
      </w:pBdr>
      <w:rPr>
        <w:rFonts w:asciiTheme="minorHAnsi" w:hAnsiTheme="minorHAnsi"/>
      </w:rPr>
    </w:pPr>
    <w:r w:rsidRPr="00910614">
      <w:rPr>
        <w:rStyle w:val="PageNumber"/>
        <w:rFonts w:asciiTheme="minorHAnsi" w:eastAsia="Arial" w:hAnsiTheme="minorHAnsi"/>
        <w:snapToGrid w:val="0"/>
      </w:rPr>
      <w:fldChar w:fldCharType="begin"/>
    </w:r>
    <w:r w:rsidRPr="00910614">
      <w:rPr>
        <w:rStyle w:val="PageNumber"/>
        <w:rFonts w:asciiTheme="minorHAnsi" w:eastAsia="Arial" w:hAnsiTheme="minorHAnsi"/>
        <w:snapToGrid w:val="0"/>
      </w:rPr>
      <w:instrText xml:space="preserve"> FILENAME \p </w:instrText>
    </w:r>
    <w:r w:rsidRPr="00910614">
      <w:rPr>
        <w:rStyle w:val="PageNumber"/>
        <w:rFonts w:asciiTheme="minorHAnsi" w:eastAsia="Arial" w:hAnsiTheme="minorHAnsi"/>
        <w:snapToGrid w:val="0"/>
      </w:rPr>
      <w:fldChar w:fldCharType="separate"/>
    </w:r>
    <w:r w:rsidR="001272DB">
      <w:rPr>
        <w:rStyle w:val="PageNumber"/>
        <w:rFonts w:asciiTheme="minorHAnsi" w:eastAsia="Arial" w:hAnsiTheme="minorHAnsi"/>
        <w:noProof/>
        <w:snapToGrid w:val="0"/>
      </w:rPr>
      <w:t>I:\Committees\Audit and Risk Management Committee\EOI ARIC\Expressions of Interest for Independent Member(s) to join the Audit Risk and Improvement Committee Information Pack April 2024.docx</w:t>
    </w:r>
    <w:r w:rsidRPr="00910614">
      <w:rPr>
        <w:rStyle w:val="PageNumber"/>
        <w:rFonts w:asciiTheme="minorHAnsi" w:eastAsia="Arial" w:hAnsiTheme="minorHAnsi"/>
        <w:snapToGrid w:val="0"/>
      </w:rPr>
      <w:fldChar w:fldCharType="end"/>
    </w:r>
    <w:r w:rsidRPr="00910614">
      <w:rPr>
        <w:rStyle w:val="PageNumber"/>
        <w:rFonts w:asciiTheme="minorHAnsi" w:eastAsia="Arial" w:hAnsiTheme="minorHAnsi"/>
      </w:rPr>
      <w:tab/>
    </w:r>
    <w:r w:rsidRPr="00910614">
      <w:rPr>
        <w:rStyle w:val="PageNumber"/>
        <w:rFonts w:asciiTheme="minorHAnsi" w:eastAsia="Arial" w:hAnsiTheme="minorHAnsi"/>
        <w:snapToGrid w:val="0"/>
      </w:rPr>
      <w:t xml:space="preserve">Page </w:t>
    </w:r>
    <w:r w:rsidRPr="00910614">
      <w:rPr>
        <w:rStyle w:val="PageNumber"/>
        <w:rFonts w:asciiTheme="minorHAnsi" w:eastAsia="Arial" w:hAnsiTheme="minorHAnsi"/>
        <w:snapToGrid w:val="0"/>
      </w:rPr>
      <w:fldChar w:fldCharType="begin"/>
    </w:r>
    <w:r w:rsidRPr="00910614">
      <w:rPr>
        <w:rStyle w:val="PageNumber"/>
        <w:rFonts w:asciiTheme="minorHAnsi" w:eastAsia="Arial" w:hAnsiTheme="minorHAnsi"/>
        <w:snapToGrid w:val="0"/>
      </w:rPr>
      <w:instrText xml:space="preserve"> PAGE </w:instrText>
    </w:r>
    <w:r w:rsidRPr="00910614">
      <w:rPr>
        <w:rStyle w:val="PageNumber"/>
        <w:rFonts w:asciiTheme="minorHAnsi" w:eastAsia="Arial" w:hAnsiTheme="minorHAnsi"/>
        <w:snapToGrid w:val="0"/>
      </w:rPr>
      <w:fldChar w:fldCharType="separate"/>
    </w:r>
    <w:r w:rsidRPr="00910614">
      <w:rPr>
        <w:rStyle w:val="PageNumber"/>
        <w:rFonts w:asciiTheme="minorHAnsi" w:eastAsia="Arial" w:hAnsiTheme="minorHAnsi"/>
        <w:snapToGrid w:val="0"/>
      </w:rPr>
      <w:t>3</w:t>
    </w:r>
    <w:r w:rsidRPr="00910614">
      <w:rPr>
        <w:rStyle w:val="PageNumber"/>
        <w:rFonts w:asciiTheme="minorHAnsi" w:eastAsia="Arial"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DA394" w14:textId="73B47BEE" w:rsidR="00BA26EE" w:rsidRPr="00295D18" w:rsidRDefault="00295D18" w:rsidP="00295D18">
    <w:pPr>
      <w:pStyle w:val="Footer"/>
      <w:pBdr>
        <w:top w:val="single" w:sz="4" w:space="1" w:color="auto"/>
      </w:pBdr>
      <w:tabs>
        <w:tab w:val="clear" w:pos="9026"/>
        <w:tab w:val="right" w:pos="8334"/>
      </w:tabs>
      <w:rPr>
        <w:rFonts w:asciiTheme="minorHAnsi" w:hAnsiTheme="minorHAnsi"/>
      </w:rPr>
    </w:pPr>
    <w:r w:rsidRPr="00D93992">
      <w:rPr>
        <w:rStyle w:val="PageNumber"/>
        <w:rFonts w:asciiTheme="minorHAnsi" w:eastAsia="Arial" w:hAnsiTheme="minorHAnsi"/>
        <w:snapToGrid w:val="0"/>
      </w:rPr>
      <w:fldChar w:fldCharType="begin"/>
    </w:r>
    <w:r w:rsidRPr="00D93992">
      <w:rPr>
        <w:rStyle w:val="PageNumber"/>
        <w:rFonts w:asciiTheme="minorHAnsi" w:eastAsia="Arial" w:hAnsiTheme="minorHAnsi"/>
        <w:snapToGrid w:val="0"/>
      </w:rPr>
      <w:instrText xml:space="preserve"> FILENAME \p </w:instrText>
    </w:r>
    <w:r w:rsidRPr="00D93992">
      <w:rPr>
        <w:rStyle w:val="PageNumber"/>
        <w:rFonts w:asciiTheme="minorHAnsi" w:eastAsia="Arial" w:hAnsiTheme="minorHAnsi"/>
        <w:snapToGrid w:val="0"/>
      </w:rPr>
      <w:fldChar w:fldCharType="separate"/>
    </w:r>
    <w:r w:rsidR="001272DB">
      <w:rPr>
        <w:rStyle w:val="PageNumber"/>
        <w:rFonts w:asciiTheme="minorHAnsi" w:eastAsia="Arial" w:hAnsiTheme="minorHAnsi"/>
        <w:noProof/>
        <w:snapToGrid w:val="0"/>
      </w:rPr>
      <w:t>I:\Committees\Audit and Risk Management Committee\EOI ARIC\Expressions of Interest for Independent Member(s) to join the Audit Risk and Improvement Committee Information Pack April 2024.docx</w:t>
    </w:r>
    <w:r w:rsidRPr="00D93992">
      <w:rPr>
        <w:rStyle w:val="PageNumber"/>
        <w:rFonts w:asciiTheme="minorHAnsi" w:eastAsia="Arial" w:hAnsiTheme="minorHAnsi"/>
        <w:snapToGrid w:val="0"/>
      </w:rPr>
      <w:fldChar w:fldCharType="end"/>
    </w:r>
    <w:r w:rsidR="002E4A88">
      <w:rPr>
        <w:rStyle w:val="PageNumber"/>
        <w:rFonts w:asciiTheme="minorHAnsi" w:eastAsia="Arial" w:hAnsiTheme="minorHAnsi"/>
        <w:snapToGrid w:val="0"/>
      </w:rPr>
      <w:t xml:space="preserve"> </w:t>
    </w:r>
    <w:r>
      <w:rPr>
        <w:rStyle w:val="PageNumber"/>
        <w:rFonts w:asciiTheme="minorHAnsi" w:eastAsia="Arial" w:hAnsiTheme="minorHAnsi"/>
      </w:rPr>
      <w:tab/>
    </w:r>
    <w:r w:rsidRPr="00D93992">
      <w:rPr>
        <w:rStyle w:val="PageNumber"/>
        <w:rFonts w:asciiTheme="minorHAnsi" w:eastAsia="Arial" w:hAnsiTheme="minorHAnsi"/>
        <w:snapToGrid w:val="0"/>
      </w:rPr>
      <w:t xml:space="preserve">Page </w:t>
    </w:r>
    <w:r w:rsidRPr="00D93992">
      <w:rPr>
        <w:rStyle w:val="PageNumber"/>
        <w:rFonts w:asciiTheme="minorHAnsi" w:eastAsia="Arial" w:hAnsiTheme="minorHAnsi"/>
        <w:snapToGrid w:val="0"/>
      </w:rPr>
      <w:fldChar w:fldCharType="begin"/>
    </w:r>
    <w:r w:rsidRPr="00D93992">
      <w:rPr>
        <w:rStyle w:val="PageNumber"/>
        <w:rFonts w:asciiTheme="minorHAnsi" w:eastAsia="Arial" w:hAnsiTheme="minorHAnsi"/>
        <w:snapToGrid w:val="0"/>
      </w:rPr>
      <w:instrText xml:space="preserve"> PAGE </w:instrText>
    </w:r>
    <w:r w:rsidRPr="00D93992">
      <w:rPr>
        <w:rStyle w:val="PageNumber"/>
        <w:rFonts w:asciiTheme="minorHAnsi" w:eastAsia="Arial" w:hAnsiTheme="minorHAnsi"/>
        <w:snapToGrid w:val="0"/>
      </w:rPr>
      <w:fldChar w:fldCharType="separate"/>
    </w:r>
    <w:r>
      <w:rPr>
        <w:rStyle w:val="PageNumber"/>
        <w:rFonts w:asciiTheme="minorHAnsi" w:eastAsia="Arial" w:hAnsiTheme="minorHAnsi"/>
        <w:snapToGrid w:val="0"/>
      </w:rPr>
      <w:t>1</w:t>
    </w:r>
    <w:r w:rsidRPr="00D93992">
      <w:rPr>
        <w:rStyle w:val="PageNumber"/>
        <w:rFonts w:asciiTheme="minorHAnsi" w:eastAsia="Arial" w:hAnsiTheme="minorHAnsi"/>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D423F" w14:textId="77777777" w:rsidR="0086396F" w:rsidRDefault="0086396F" w:rsidP="001D167E">
      <w:pPr>
        <w:spacing w:after="0" w:line="240" w:lineRule="auto"/>
      </w:pPr>
      <w:r>
        <w:separator/>
      </w:r>
    </w:p>
  </w:footnote>
  <w:footnote w:type="continuationSeparator" w:id="0">
    <w:p w14:paraId="34BD154C" w14:textId="77777777" w:rsidR="0086396F" w:rsidRDefault="0086396F" w:rsidP="001D1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3B9A9" w14:textId="1E4374FE" w:rsidR="00BA26EE" w:rsidRPr="00295D18" w:rsidRDefault="00076660" w:rsidP="00076660">
    <w:pPr>
      <w:pStyle w:val="BodyText"/>
      <w:pBdr>
        <w:bottom w:val="single" w:sz="4" w:space="1" w:color="auto"/>
      </w:pBdr>
      <w:jc w:val="left"/>
      <w:rPr>
        <w:rFonts w:asciiTheme="minorHAnsi" w:hAnsiTheme="minorHAnsi"/>
        <w:sz w:val="16"/>
      </w:rPr>
    </w:pPr>
    <w:r w:rsidRPr="00910614">
      <w:rPr>
        <w:rFonts w:asciiTheme="minorHAnsi" w:hAnsiTheme="minorHAnsi"/>
        <w:sz w:val="16"/>
      </w:rPr>
      <w:t>Warren Shire Council –</w:t>
    </w:r>
    <w:r>
      <w:rPr>
        <w:rFonts w:asciiTheme="minorHAnsi" w:hAnsiTheme="minorHAnsi"/>
        <w:sz w:val="16"/>
      </w:rPr>
      <w:t xml:space="preserve"> </w:t>
    </w:r>
    <w:r w:rsidRPr="00076660">
      <w:rPr>
        <w:rFonts w:asciiTheme="minorHAnsi" w:hAnsiTheme="minorHAnsi"/>
        <w:sz w:val="16"/>
      </w:rPr>
      <w:t>E</w:t>
    </w:r>
    <w:r>
      <w:rPr>
        <w:rFonts w:asciiTheme="minorHAnsi" w:hAnsiTheme="minorHAnsi"/>
        <w:sz w:val="16"/>
      </w:rPr>
      <w:t xml:space="preserve">OI </w:t>
    </w:r>
    <w:r w:rsidRPr="00076660">
      <w:rPr>
        <w:rFonts w:asciiTheme="minorHAnsi" w:hAnsiTheme="minorHAnsi"/>
        <w:sz w:val="16"/>
      </w:rPr>
      <w:t>Independent Member(</w:t>
    </w:r>
    <w:r>
      <w:rPr>
        <w:rFonts w:asciiTheme="minorHAnsi" w:hAnsiTheme="minorHAnsi"/>
        <w:sz w:val="16"/>
      </w:rPr>
      <w:t>s</w:t>
    </w:r>
    <w:r w:rsidRPr="00076660">
      <w:rPr>
        <w:rFonts w:asciiTheme="minorHAnsi" w:hAnsiTheme="minorHAnsi"/>
        <w:sz w:val="16"/>
      </w:rPr>
      <w:t xml:space="preserve">) </w:t>
    </w:r>
    <w:r>
      <w:rPr>
        <w:rFonts w:asciiTheme="minorHAnsi" w:hAnsiTheme="minorHAnsi"/>
        <w:sz w:val="16"/>
      </w:rPr>
      <w:t>t</w:t>
    </w:r>
    <w:r w:rsidRPr="00076660">
      <w:rPr>
        <w:rFonts w:asciiTheme="minorHAnsi" w:hAnsiTheme="minorHAnsi"/>
        <w:sz w:val="16"/>
      </w:rPr>
      <w:t xml:space="preserve">o Join </w:t>
    </w:r>
    <w:r>
      <w:rPr>
        <w:rFonts w:asciiTheme="minorHAnsi" w:hAnsiTheme="minorHAnsi"/>
        <w:sz w:val="16"/>
      </w:rPr>
      <w:t>t</w:t>
    </w:r>
    <w:r w:rsidRPr="00076660">
      <w:rPr>
        <w:rFonts w:asciiTheme="minorHAnsi" w:hAnsiTheme="minorHAnsi"/>
        <w:sz w:val="16"/>
      </w:rPr>
      <w:t xml:space="preserve">he Audit, Risk </w:t>
    </w:r>
    <w:r>
      <w:rPr>
        <w:rFonts w:asciiTheme="minorHAnsi" w:hAnsiTheme="minorHAnsi"/>
        <w:sz w:val="16"/>
      </w:rPr>
      <w:t>a</w:t>
    </w:r>
    <w:r w:rsidRPr="00076660">
      <w:rPr>
        <w:rFonts w:asciiTheme="minorHAnsi" w:hAnsiTheme="minorHAnsi"/>
        <w:sz w:val="16"/>
      </w:rPr>
      <w:t>nd Improvement Committee</w:t>
    </w:r>
    <w:r>
      <w:rPr>
        <w:rFonts w:asciiTheme="minorHAnsi" w:hAnsiTheme="minorHAnsi"/>
        <w:sz w:val="16"/>
      </w:rPr>
      <w:t xml:space="preserve"> Information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258C"/>
    <w:multiLevelType w:val="hybridMultilevel"/>
    <w:tmpl w:val="5A5601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292D36"/>
    <w:multiLevelType w:val="multilevel"/>
    <w:tmpl w:val="1EF0564E"/>
    <w:numStyleLink w:val="LetteredList"/>
  </w:abstractNum>
  <w:abstractNum w:abstractNumId="2" w15:restartNumberingAfterBreak="0">
    <w:nsid w:val="02AB7AF0"/>
    <w:multiLevelType w:val="multilevel"/>
    <w:tmpl w:val="128CEB18"/>
    <w:lvl w:ilvl="0">
      <w:start w:val="1"/>
      <w:numFmt w:val="lowerLetter"/>
      <w:lvlText w:val="(%1)"/>
      <w:lvlJc w:val="left"/>
      <w:pPr>
        <w:ind w:left="680" w:hanging="340"/>
      </w:pPr>
    </w:lvl>
    <w:lvl w:ilvl="1">
      <w:start w:val="1"/>
      <w:numFmt w:val="lowerLetter"/>
      <w:lvlText w:val="%2."/>
      <w:lvlJc w:val="left"/>
      <w:pPr>
        <w:ind w:left="1020" w:hanging="340"/>
      </w:pPr>
      <w:rPr>
        <w:rFonts w:ascii="Arial" w:hAnsi="Arial" w:cs="Times New Roman" w:hint="default"/>
      </w:rPr>
    </w:lvl>
    <w:lvl w:ilvl="2">
      <w:start w:val="1"/>
      <w:numFmt w:val="lowerLetter"/>
      <w:lvlText w:val="%3."/>
      <w:lvlJc w:val="left"/>
      <w:pPr>
        <w:ind w:left="1360" w:hanging="340"/>
      </w:pPr>
      <w:rPr>
        <w:rFonts w:ascii="Arial" w:hAnsi="Arial" w:cs="Times New Roman" w:hint="default"/>
      </w:rPr>
    </w:lvl>
    <w:lvl w:ilvl="3">
      <w:start w:val="1"/>
      <w:numFmt w:val="lowerLetter"/>
      <w:lvlText w:val="%4."/>
      <w:lvlJc w:val="left"/>
      <w:pPr>
        <w:ind w:left="1700" w:hanging="340"/>
      </w:pPr>
      <w:rPr>
        <w:rFonts w:ascii="Arial" w:hAnsi="Arial" w:cs="Times New Roman" w:hint="default"/>
      </w:rPr>
    </w:lvl>
    <w:lvl w:ilvl="4">
      <w:start w:val="1"/>
      <w:numFmt w:val="lowerLetter"/>
      <w:lvlText w:val="%5."/>
      <w:lvlJc w:val="left"/>
      <w:pPr>
        <w:ind w:left="2040" w:hanging="340"/>
      </w:pPr>
      <w:rPr>
        <w:rFonts w:ascii="Arial" w:hAnsi="Arial" w:cs="Courier New" w:hint="default"/>
      </w:rPr>
    </w:lvl>
    <w:lvl w:ilvl="5">
      <w:start w:val="1"/>
      <w:numFmt w:val="lowerLetter"/>
      <w:lvlText w:val="%6."/>
      <w:lvlJc w:val="left"/>
      <w:pPr>
        <w:ind w:left="2380" w:hanging="340"/>
      </w:pPr>
      <w:rPr>
        <w:rFonts w:ascii="Arial" w:hAnsi="Arial" w:cs="Times New Roman" w:hint="default"/>
      </w:rPr>
    </w:lvl>
    <w:lvl w:ilvl="6">
      <w:start w:val="1"/>
      <w:numFmt w:val="lowerLetter"/>
      <w:lvlText w:val="%7."/>
      <w:lvlJc w:val="left"/>
      <w:pPr>
        <w:ind w:left="2720" w:hanging="340"/>
      </w:pPr>
      <w:rPr>
        <w:rFonts w:ascii="Arial" w:hAnsi="Arial" w:cs="Times New Roman" w:hint="default"/>
      </w:rPr>
    </w:lvl>
    <w:lvl w:ilvl="7">
      <w:start w:val="1"/>
      <w:numFmt w:val="lowerLetter"/>
      <w:lvlText w:val="%8."/>
      <w:lvlJc w:val="left"/>
      <w:pPr>
        <w:ind w:left="3060" w:hanging="340"/>
      </w:pPr>
      <w:rPr>
        <w:rFonts w:ascii="Arial" w:hAnsi="Arial" w:cs="Courier New" w:hint="default"/>
      </w:rPr>
    </w:lvl>
    <w:lvl w:ilvl="8">
      <w:start w:val="1"/>
      <w:numFmt w:val="lowerLetter"/>
      <w:lvlText w:val="%9."/>
      <w:lvlJc w:val="left"/>
      <w:pPr>
        <w:ind w:left="3400" w:hanging="340"/>
      </w:pPr>
      <w:rPr>
        <w:rFonts w:ascii="Arial" w:hAnsi="Arial" w:cs="Times New Roman" w:hint="default"/>
      </w:rPr>
    </w:lvl>
  </w:abstractNum>
  <w:abstractNum w:abstractNumId="3" w15:restartNumberingAfterBreak="0">
    <w:nsid w:val="03CC4D36"/>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4" w15:restartNumberingAfterBreak="0">
    <w:nsid w:val="047109CA"/>
    <w:multiLevelType w:val="multilevel"/>
    <w:tmpl w:val="1EF0564E"/>
    <w:numStyleLink w:val="LetteredList"/>
  </w:abstractNum>
  <w:abstractNum w:abstractNumId="5" w15:restartNumberingAfterBreak="0">
    <w:nsid w:val="04AD0BF1"/>
    <w:multiLevelType w:val="multilevel"/>
    <w:tmpl w:val="1EF0564E"/>
    <w:numStyleLink w:val="LetteredList"/>
  </w:abstractNum>
  <w:abstractNum w:abstractNumId="6" w15:restartNumberingAfterBreak="0">
    <w:nsid w:val="069D6155"/>
    <w:multiLevelType w:val="multilevel"/>
    <w:tmpl w:val="12407A4A"/>
    <w:numStyleLink w:val="BulletedList"/>
  </w:abstractNum>
  <w:abstractNum w:abstractNumId="7" w15:restartNumberingAfterBreak="0">
    <w:nsid w:val="074D5808"/>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8" w15:restartNumberingAfterBreak="0">
    <w:nsid w:val="0A271F60"/>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9" w15:restartNumberingAfterBreak="0">
    <w:nsid w:val="0A5754F2"/>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10" w15:restartNumberingAfterBreak="0">
    <w:nsid w:val="0B0332C9"/>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11" w15:restartNumberingAfterBreak="0">
    <w:nsid w:val="0D2F7AE8"/>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12" w15:restartNumberingAfterBreak="0">
    <w:nsid w:val="0DC60F1A"/>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13" w15:restartNumberingAfterBreak="0">
    <w:nsid w:val="0F350825"/>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14" w15:restartNumberingAfterBreak="0">
    <w:nsid w:val="11477FFD"/>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15" w15:restartNumberingAfterBreak="0">
    <w:nsid w:val="169D465B"/>
    <w:multiLevelType w:val="multilevel"/>
    <w:tmpl w:val="B6B24998"/>
    <w:styleLink w:val="RomanList"/>
    <w:lvl w:ilvl="0">
      <w:start w:val="1"/>
      <w:numFmt w:val="lowerRoman"/>
      <w:lvlText w:val="%1."/>
      <w:lvlJc w:val="left"/>
      <w:pPr>
        <w:ind w:left="680" w:hanging="340"/>
      </w:pPr>
      <w:rPr>
        <w:color w:val="222D65"/>
      </w:rPr>
    </w:lvl>
    <w:lvl w:ilvl="1">
      <w:start w:val="1"/>
      <w:numFmt w:val="lowerRoman"/>
      <w:lvlText w:val="%2."/>
      <w:lvlJc w:val="left"/>
      <w:pPr>
        <w:ind w:left="1020" w:hanging="340"/>
      </w:pPr>
    </w:lvl>
    <w:lvl w:ilvl="2">
      <w:start w:val="1"/>
      <w:numFmt w:val="lowerRoman"/>
      <w:lvlText w:val="%3"/>
      <w:lvlJc w:val="left"/>
      <w:pPr>
        <w:ind w:left="1360" w:hanging="340"/>
      </w:pPr>
    </w:lvl>
    <w:lvl w:ilvl="3">
      <w:start w:val="1"/>
      <w:numFmt w:val="lowerRoman"/>
      <w:lvlText w:val="%4."/>
      <w:lvlJc w:val="left"/>
      <w:pPr>
        <w:ind w:left="1700" w:hanging="340"/>
      </w:pPr>
    </w:lvl>
    <w:lvl w:ilvl="4">
      <w:start w:val="1"/>
      <w:numFmt w:val="lowerRoman"/>
      <w:lvlText w:val="%5."/>
      <w:lvlJc w:val="left"/>
      <w:pPr>
        <w:ind w:left="2040" w:hanging="340"/>
      </w:pPr>
    </w:lvl>
    <w:lvl w:ilvl="5">
      <w:start w:val="1"/>
      <w:numFmt w:val="lowerRoman"/>
      <w:lvlText w:val="%6."/>
      <w:lvlJc w:val="left"/>
      <w:pPr>
        <w:ind w:left="2380" w:hanging="340"/>
      </w:pPr>
    </w:lvl>
    <w:lvl w:ilvl="6">
      <w:start w:val="1"/>
      <w:numFmt w:val="lowerRoman"/>
      <w:lvlText w:val="%7."/>
      <w:lvlJc w:val="left"/>
      <w:pPr>
        <w:ind w:left="2720" w:hanging="340"/>
      </w:pPr>
    </w:lvl>
    <w:lvl w:ilvl="7">
      <w:start w:val="1"/>
      <w:numFmt w:val="lowerRoman"/>
      <w:lvlText w:val="%8."/>
      <w:lvlJc w:val="left"/>
      <w:pPr>
        <w:ind w:left="3060" w:hanging="340"/>
      </w:pPr>
    </w:lvl>
    <w:lvl w:ilvl="8">
      <w:start w:val="1"/>
      <w:numFmt w:val="lowerRoman"/>
      <w:lvlText w:val="%9."/>
      <w:lvlJc w:val="left"/>
      <w:pPr>
        <w:ind w:left="3400" w:hanging="340"/>
      </w:pPr>
    </w:lvl>
  </w:abstractNum>
  <w:abstractNum w:abstractNumId="16" w15:restartNumberingAfterBreak="0">
    <w:nsid w:val="17A24992"/>
    <w:multiLevelType w:val="hybridMultilevel"/>
    <w:tmpl w:val="6D54C950"/>
    <w:lvl w:ilvl="0" w:tplc="555CFB62">
      <w:start w:val="1"/>
      <w:numFmt w:val="lowerLetter"/>
      <w:lvlText w:val="(%1)"/>
      <w:lvlJc w:val="left"/>
      <w:pPr>
        <w:ind w:left="1040" w:hanging="360"/>
      </w:pPr>
    </w:lvl>
    <w:lvl w:ilvl="1" w:tplc="0C090019">
      <w:start w:val="1"/>
      <w:numFmt w:val="lowerLetter"/>
      <w:lvlText w:val="%2."/>
      <w:lvlJc w:val="left"/>
      <w:pPr>
        <w:ind w:left="1760" w:hanging="360"/>
      </w:pPr>
    </w:lvl>
    <w:lvl w:ilvl="2" w:tplc="0C09001B">
      <w:start w:val="1"/>
      <w:numFmt w:val="lowerRoman"/>
      <w:lvlText w:val="%3."/>
      <w:lvlJc w:val="right"/>
      <w:pPr>
        <w:ind w:left="2480" w:hanging="180"/>
      </w:pPr>
    </w:lvl>
    <w:lvl w:ilvl="3" w:tplc="0C09000F">
      <w:start w:val="1"/>
      <w:numFmt w:val="decimal"/>
      <w:lvlText w:val="%4."/>
      <w:lvlJc w:val="left"/>
      <w:pPr>
        <w:ind w:left="3200" w:hanging="360"/>
      </w:pPr>
    </w:lvl>
    <w:lvl w:ilvl="4" w:tplc="0C090019">
      <w:start w:val="1"/>
      <w:numFmt w:val="lowerLetter"/>
      <w:lvlText w:val="%5."/>
      <w:lvlJc w:val="left"/>
      <w:pPr>
        <w:ind w:left="3920" w:hanging="360"/>
      </w:pPr>
    </w:lvl>
    <w:lvl w:ilvl="5" w:tplc="0C09001B">
      <w:start w:val="1"/>
      <w:numFmt w:val="lowerRoman"/>
      <w:lvlText w:val="%6."/>
      <w:lvlJc w:val="right"/>
      <w:pPr>
        <w:ind w:left="4640" w:hanging="180"/>
      </w:pPr>
    </w:lvl>
    <w:lvl w:ilvl="6" w:tplc="0C09000F">
      <w:start w:val="1"/>
      <w:numFmt w:val="decimal"/>
      <w:lvlText w:val="%7."/>
      <w:lvlJc w:val="left"/>
      <w:pPr>
        <w:ind w:left="5360" w:hanging="360"/>
      </w:pPr>
    </w:lvl>
    <w:lvl w:ilvl="7" w:tplc="0C090019">
      <w:start w:val="1"/>
      <w:numFmt w:val="lowerLetter"/>
      <w:lvlText w:val="%8."/>
      <w:lvlJc w:val="left"/>
      <w:pPr>
        <w:ind w:left="6080" w:hanging="360"/>
      </w:pPr>
    </w:lvl>
    <w:lvl w:ilvl="8" w:tplc="0C09001B">
      <w:start w:val="1"/>
      <w:numFmt w:val="lowerRoman"/>
      <w:lvlText w:val="%9."/>
      <w:lvlJc w:val="right"/>
      <w:pPr>
        <w:ind w:left="6800" w:hanging="180"/>
      </w:pPr>
    </w:lvl>
  </w:abstractNum>
  <w:abstractNum w:abstractNumId="17" w15:restartNumberingAfterBreak="0">
    <w:nsid w:val="18E00F46"/>
    <w:multiLevelType w:val="multilevel"/>
    <w:tmpl w:val="12407A4A"/>
    <w:numStyleLink w:val="BulletedList"/>
  </w:abstractNum>
  <w:abstractNum w:abstractNumId="18" w15:restartNumberingAfterBreak="0">
    <w:nsid w:val="19D008EF"/>
    <w:multiLevelType w:val="multilevel"/>
    <w:tmpl w:val="12407A4A"/>
    <w:numStyleLink w:val="BulletedList"/>
  </w:abstractNum>
  <w:abstractNum w:abstractNumId="19" w15:restartNumberingAfterBreak="0">
    <w:nsid w:val="1AB00FE9"/>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20" w15:restartNumberingAfterBreak="0">
    <w:nsid w:val="1AE871A8"/>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21" w15:restartNumberingAfterBreak="0">
    <w:nsid w:val="1B5243AB"/>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22" w15:restartNumberingAfterBreak="0">
    <w:nsid w:val="1C006E2C"/>
    <w:multiLevelType w:val="multilevel"/>
    <w:tmpl w:val="1EF0564E"/>
    <w:numStyleLink w:val="LetteredList"/>
  </w:abstractNum>
  <w:abstractNum w:abstractNumId="23" w15:restartNumberingAfterBreak="0">
    <w:nsid w:val="1C680A5C"/>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24" w15:restartNumberingAfterBreak="0">
    <w:nsid w:val="1D45224C"/>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25" w15:restartNumberingAfterBreak="0">
    <w:nsid w:val="1E961166"/>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26" w15:restartNumberingAfterBreak="0">
    <w:nsid w:val="1EA1360F"/>
    <w:multiLevelType w:val="multilevel"/>
    <w:tmpl w:val="1EF0564E"/>
    <w:numStyleLink w:val="LetteredList"/>
  </w:abstractNum>
  <w:abstractNum w:abstractNumId="27" w15:restartNumberingAfterBreak="0">
    <w:nsid w:val="1EEB5A5B"/>
    <w:multiLevelType w:val="multilevel"/>
    <w:tmpl w:val="12407A4A"/>
    <w:numStyleLink w:val="BulletedList"/>
  </w:abstractNum>
  <w:abstractNum w:abstractNumId="28" w15:restartNumberingAfterBreak="0">
    <w:nsid w:val="20CF53F8"/>
    <w:multiLevelType w:val="multilevel"/>
    <w:tmpl w:val="12407A4A"/>
    <w:numStyleLink w:val="BulletedList"/>
  </w:abstractNum>
  <w:abstractNum w:abstractNumId="29" w15:restartNumberingAfterBreak="0">
    <w:nsid w:val="211C6EA6"/>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30" w15:restartNumberingAfterBreak="0">
    <w:nsid w:val="211F490E"/>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31" w15:restartNumberingAfterBreak="0">
    <w:nsid w:val="22FF45BD"/>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32" w15:restartNumberingAfterBreak="0">
    <w:nsid w:val="231E78C7"/>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33" w15:restartNumberingAfterBreak="0">
    <w:nsid w:val="25364C25"/>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34" w15:restartNumberingAfterBreak="0">
    <w:nsid w:val="259B51FC"/>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35" w15:restartNumberingAfterBreak="0">
    <w:nsid w:val="25F442A0"/>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36" w15:restartNumberingAfterBreak="0">
    <w:nsid w:val="2714588A"/>
    <w:multiLevelType w:val="multilevel"/>
    <w:tmpl w:val="F67EC2C8"/>
    <w:lvl w:ilvl="0">
      <w:start w:val="1"/>
      <w:numFmt w:val="decimal"/>
      <w:lvlText w:val="(%1)"/>
      <w:lvlJc w:val="left"/>
      <w:pPr>
        <w:ind w:left="680" w:hanging="340"/>
      </w:pPr>
      <w:rPr>
        <w:strike w:val="0"/>
        <w:dstrike w:val="0"/>
        <w:color w:val="auto"/>
        <w:u w:val="none"/>
        <w:effect w:val="none"/>
      </w:rPr>
    </w:lvl>
    <w:lvl w:ilvl="1">
      <w:start w:val="1"/>
      <w:numFmt w:val="decimal"/>
      <w:lvlText w:val="%2."/>
      <w:lvlJc w:val="left"/>
      <w:pPr>
        <w:ind w:left="1020" w:hanging="340"/>
      </w:pPr>
    </w:lvl>
    <w:lvl w:ilvl="2">
      <w:start w:val="1"/>
      <w:numFmt w:val="decimal"/>
      <w:lvlText w:val="%3."/>
      <w:lvlJc w:val="left"/>
      <w:pPr>
        <w:ind w:left="1360" w:hanging="340"/>
      </w:pPr>
    </w:lvl>
    <w:lvl w:ilvl="3">
      <w:start w:val="1"/>
      <w:numFmt w:val="decimal"/>
      <w:lvlText w:val="%4."/>
      <w:lvlJc w:val="left"/>
      <w:pPr>
        <w:ind w:left="1700" w:hanging="340"/>
      </w:pPr>
    </w:lvl>
    <w:lvl w:ilvl="4">
      <w:start w:val="1"/>
      <w:numFmt w:val="decimal"/>
      <w:lvlText w:val="%5."/>
      <w:lvlJc w:val="left"/>
      <w:pPr>
        <w:ind w:left="2040" w:hanging="340"/>
      </w:pPr>
    </w:lvl>
    <w:lvl w:ilvl="5">
      <w:start w:val="1"/>
      <w:numFmt w:val="decimal"/>
      <w:lvlText w:val="%6."/>
      <w:lvlJc w:val="left"/>
      <w:pPr>
        <w:ind w:left="2380" w:hanging="340"/>
      </w:pPr>
    </w:lvl>
    <w:lvl w:ilvl="6">
      <w:start w:val="1"/>
      <w:numFmt w:val="decimal"/>
      <w:lvlText w:val="%7."/>
      <w:lvlJc w:val="left"/>
      <w:pPr>
        <w:ind w:left="2720" w:hanging="340"/>
      </w:pPr>
    </w:lvl>
    <w:lvl w:ilvl="7">
      <w:start w:val="1"/>
      <w:numFmt w:val="decimal"/>
      <w:lvlText w:val="%8."/>
      <w:lvlJc w:val="left"/>
      <w:pPr>
        <w:ind w:left="3060" w:hanging="340"/>
      </w:pPr>
    </w:lvl>
    <w:lvl w:ilvl="8">
      <w:start w:val="1"/>
      <w:numFmt w:val="decimal"/>
      <w:lvlText w:val="%9."/>
      <w:lvlJc w:val="left"/>
      <w:pPr>
        <w:ind w:left="3400" w:hanging="340"/>
      </w:pPr>
    </w:lvl>
  </w:abstractNum>
  <w:abstractNum w:abstractNumId="37" w15:restartNumberingAfterBreak="0">
    <w:nsid w:val="294205B1"/>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38" w15:restartNumberingAfterBreak="0">
    <w:nsid w:val="2B075C0C"/>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39" w15:restartNumberingAfterBreak="0">
    <w:nsid w:val="2B9B276A"/>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40" w15:restartNumberingAfterBreak="0">
    <w:nsid w:val="2E605C3C"/>
    <w:multiLevelType w:val="multilevel"/>
    <w:tmpl w:val="1EF0564E"/>
    <w:styleLink w:val="LetteredList"/>
    <w:lvl w:ilvl="0">
      <w:start w:val="1"/>
      <w:numFmt w:val="lowerLetter"/>
      <w:lvlText w:val="%1."/>
      <w:lvlJc w:val="left"/>
      <w:pPr>
        <w:ind w:left="680" w:hanging="340"/>
      </w:pPr>
      <w:rPr>
        <w:rFonts w:ascii="Arial" w:hAnsi="Arial" w:cs="Times New Roman" w:hint="default"/>
      </w:rPr>
    </w:lvl>
    <w:lvl w:ilvl="1">
      <w:start w:val="1"/>
      <w:numFmt w:val="lowerLetter"/>
      <w:lvlText w:val="%2."/>
      <w:lvlJc w:val="left"/>
      <w:pPr>
        <w:ind w:left="1020" w:hanging="340"/>
      </w:pPr>
      <w:rPr>
        <w:rFonts w:ascii="Arial" w:hAnsi="Arial" w:cs="Times New Roman" w:hint="default"/>
      </w:rPr>
    </w:lvl>
    <w:lvl w:ilvl="2">
      <w:start w:val="1"/>
      <w:numFmt w:val="lowerLetter"/>
      <w:lvlText w:val="%3."/>
      <w:lvlJc w:val="left"/>
      <w:pPr>
        <w:ind w:left="1360" w:hanging="340"/>
      </w:pPr>
      <w:rPr>
        <w:rFonts w:ascii="Arial" w:hAnsi="Arial" w:cs="Times New Roman" w:hint="default"/>
      </w:rPr>
    </w:lvl>
    <w:lvl w:ilvl="3">
      <w:start w:val="1"/>
      <w:numFmt w:val="lowerLetter"/>
      <w:lvlText w:val="%4."/>
      <w:lvlJc w:val="left"/>
      <w:pPr>
        <w:ind w:left="1700" w:hanging="340"/>
      </w:pPr>
      <w:rPr>
        <w:rFonts w:ascii="Arial" w:hAnsi="Arial" w:cs="Times New Roman" w:hint="default"/>
      </w:rPr>
    </w:lvl>
    <w:lvl w:ilvl="4">
      <w:start w:val="1"/>
      <w:numFmt w:val="lowerLetter"/>
      <w:lvlText w:val="%5."/>
      <w:lvlJc w:val="left"/>
      <w:pPr>
        <w:ind w:left="2040" w:hanging="340"/>
      </w:pPr>
      <w:rPr>
        <w:rFonts w:ascii="Arial" w:hAnsi="Arial" w:cs="Courier New" w:hint="default"/>
      </w:rPr>
    </w:lvl>
    <w:lvl w:ilvl="5">
      <w:start w:val="1"/>
      <w:numFmt w:val="lowerLetter"/>
      <w:lvlText w:val="%6."/>
      <w:lvlJc w:val="left"/>
      <w:pPr>
        <w:ind w:left="2380" w:hanging="340"/>
      </w:pPr>
      <w:rPr>
        <w:rFonts w:ascii="Arial" w:hAnsi="Arial" w:cs="Times New Roman" w:hint="default"/>
      </w:rPr>
    </w:lvl>
    <w:lvl w:ilvl="6">
      <w:start w:val="1"/>
      <w:numFmt w:val="lowerLetter"/>
      <w:lvlText w:val="%7."/>
      <w:lvlJc w:val="left"/>
      <w:pPr>
        <w:ind w:left="2720" w:hanging="340"/>
      </w:pPr>
      <w:rPr>
        <w:rFonts w:ascii="Arial" w:hAnsi="Arial" w:cs="Times New Roman" w:hint="default"/>
      </w:rPr>
    </w:lvl>
    <w:lvl w:ilvl="7">
      <w:start w:val="1"/>
      <w:numFmt w:val="lowerLetter"/>
      <w:lvlText w:val="%8."/>
      <w:lvlJc w:val="left"/>
      <w:pPr>
        <w:ind w:left="3060" w:hanging="340"/>
      </w:pPr>
      <w:rPr>
        <w:rFonts w:ascii="Arial" w:hAnsi="Arial" w:cs="Courier New" w:hint="default"/>
      </w:rPr>
    </w:lvl>
    <w:lvl w:ilvl="8">
      <w:start w:val="1"/>
      <w:numFmt w:val="lowerLetter"/>
      <w:lvlText w:val="%9."/>
      <w:lvlJc w:val="left"/>
      <w:pPr>
        <w:ind w:left="3400" w:hanging="340"/>
      </w:pPr>
      <w:rPr>
        <w:rFonts w:ascii="Arial" w:hAnsi="Arial" w:cs="Times New Roman" w:hint="default"/>
      </w:rPr>
    </w:lvl>
  </w:abstractNum>
  <w:abstractNum w:abstractNumId="41" w15:restartNumberingAfterBreak="0">
    <w:nsid w:val="2ECA2F62"/>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42" w15:restartNumberingAfterBreak="0">
    <w:nsid w:val="2FB03E13"/>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43" w15:restartNumberingAfterBreak="0">
    <w:nsid w:val="2FE068D6"/>
    <w:multiLevelType w:val="multilevel"/>
    <w:tmpl w:val="4296E102"/>
    <w:lvl w:ilvl="0">
      <w:start w:val="1"/>
      <w:numFmt w:val="bullet"/>
      <w:lvlText w:val=""/>
      <w:lvlJc w:val="left"/>
      <w:pPr>
        <w:ind w:left="680" w:hanging="340"/>
      </w:pPr>
      <w:rPr>
        <w:rFonts w:ascii="Wingdings" w:hAnsi="Wingdings"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44" w15:restartNumberingAfterBreak="0">
    <w:nsid w:val="31AF4360"/>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45" w15:restartNumberingAfterBreak="0">
    <w:nsid w:val="341A1052"/>
    <w:multiLevelType w:val="multilevel"/>
    <w:tmpl w:val="1EF0564E"/>
    <w:numStyleLink w:val="LetteredList"/>
  </w:abstractNum>
  <w:abstractNum w:abstractNumId="46" w15:restartNumberingAfterBreak="0">
    <w:nsid w:val="3756273A"/>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47" w15:restartNumberingAfterBreak="0">
    <w:nsid w:val="37A91E6B"/>
    <w:multiLevelType w:val="multilevel"/>
    <w:tmpl w:val="12407A4A"/>
    <w:styleLink w:val="BulletedList"/>
    <w:lvl w:ilvl="0">
      <w:start w:val="1"/>
      <w:numFmt w:val="bullet"/>
      <w:lvlText w:val=""/>
      <w:lvlJc w:val="left"/>
      <w:pPr>
        <w:ind w:left="680" w:hanging="340"/>
      </w:pPr>
      <w:rPr>
        <w:rFonts w:ascii="Symbol" w:hAnsi="Symbol" w:hint="default"/>
        <w:color w:val="222D65"/>
      </w:rPr>
    </w:lvl>
    <w:lvl w:ilvl="1">
      <w:start w:val="1"/>
      <w:numFmt w:val="bullet"/>
      <w:lvlText w:val="o"/>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48" w15:restartNumberingAfterBreak="0">
    <w:nsid w:val="3A685C92"/>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49" w15:restartNumberingAfterBreak="0">
    <w:nsid w:val="3AD07DB6"/>
    <w:multiLevelType w:val="multilevel"/>
    <w:tmpl w:val="1EF0564E"/>
    <w:numStyleLink w:val="LetteredList"/>
  </w:abstractNum>
  <w:abstractNum w:abstractNumId="50" w15:restartNumberingAfterBreak="0">
    <w:nsid w:val="3BEA4266"/>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51" w15:restartNumberingAfterBreak="0">
    <w:nsid w:val="3F450842"/>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52" w15:restartNumberingAfterBreak="0">
    <w:nsid w:val="40082766"/>
    <w:multiLevelType w:val="multilevel"/>
    <w:tmpl w:val="1EF0564E"/>
    <w:numStyleLink w:val="LetteredList"/>
  </w:abstractNum>
  <w:abstractNum w:abstractNumId="53" w15:restartNumberingAfterBreak="0">
    <w:nsid w:val="40941D9F"/>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54" w15:restartNumberingAfterBreak="0">
    <w:nsid w:val="436A7C15"/>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55" w15:restartNumberingAfterBreak="0">
    <w:nsid w:val="458704DB"/>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56" w15:restartNumberingAfterBreak="0">
    <w:nsid w:val="478D2EDA"/>
    <w:multiLevelType w:val="hybridMultilevel"/>
    <w:tmpl w:val="9214817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8664498"/>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58" w15:restartNumberingAfterBreak="0">
    <w:nsid w:val="4ADD4A10"/>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59" w15:restartNumberingAfterBreak="0">
    <w:nsid w:val="4D3822AE"/>
    <w:multiLevelType w:val="multilevel"/>
    <w:tmpl w:val="1EF0564E"/>
    <w:numStyleLink w:val="LetteredList"/>
  </w:abstractNum>
  <w:abstractNum w:abstractNumId="60" w15:restartNumberingAfterBreak="0">
    <w:nsid w:val="4D7C41FE"/>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61" w15:restartNumberingAfterBreak="0">
    <w:nsid w:val="4D9053FD"/>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62" w15:restartNumberingAfterBreak="0">
    <w:nsid w:val="5005181C"/>
    <w:multiLevelType w:val="multilevel"/>
    <w:tmpl w:val="D6343B46"/>
    <w:styleLink w:val="NumberedList"/>
    <w:lvl w:ilvl="0">
      <w:start w:val="1"/>
      <w:numFmt w:val="decimal"/>
      <w:lvlText w:val="%1."/>
      <w:lvlJc w:val="left"/>
      <w:pPr>
        <w:ind w:left="680" w:hanging="340"/>
      </w:pPr>
      <w:rPr>
        <w:strike w:val="0"/>
        <w:dstrike w:val="0"/>
        <w:color w:val="auto"/>
        <w:u w:val="none"/>
        <w:effect w:val="none"/>
      </w:rPr>
    </w:lvl>
    <w:lvl w:ilvl="1">
      <w:start w:val="1"/>
      <w:numFmt w:val="decimal"/>
      <w:lvlText w:val="%2."/>
      <w:lvlJc w:val="left"/>
      <w:pPr>
        <w:ind w:left="1020" w:hanging="340"/>
      </w:pPr>
    </w:lvl>
    <w:lvl w:ilvl="2">
      <w:start w:val="1"/>
      <w:numFmt w:val="decimal"/>
      <w:lvlText w:val="%3."/>
      <w:lvlJc w:val="left"/>
      <w:pPr>
        <w:ind w:left="1360" w:hanging="340"/>
      </w:pPr>
    </w:lvl>
    <w:lvl w:ilvl="3">
      <w:start w:val="1"/>
      <w:numFmt w:val="decimal"/>
      <w:lvlText w:val="%4."/>
      <w:lvlJc w:val="left"/>
      <w:pPr>
        <w:ind w:left="1700" w:hanging="340"/>
      </w:pPr>
    </w:lvl>
    <w:lvl w:ilvl="4">
      <w:start w:val="1"/>
      <w:numFmt w:val="decimal"/>
      <w:lvlText w:val="%5."/>
      <w:lvlJc w:val="left"/>
      <w:pPr>
        <w:ind w:left="2040" w:hanging="340"/>
      </w:pPr>
    </w:lvl>
    <w:lvl w:ilvl="5">
      <w:start w:val="1"/>
      <w:numFmt w:val="decimal"/>
      <w:lvlText w:val="%6."/>
      <w:lvlJc w:val="left"/>
      <w:pPr>
        <w:ind w:left="2380" w:hanging="340"/>
      </w:pPr>
    </w:lvl>
    <w:lvl w:ilvl="6">
      <w:start w:val="1"/>
      <w:numFmt w:val="decimal"/>
      <w:lvlText w:val="%7."/>
      <w:lvlJc w:val="left"/>
      <w:pPr>
        <w:ind w:left="2720" w:hanging="340"/>
      </w:pPr>
    </w:lvl>
    <w:lvl w:ilvl="7">
      <w:start w:val="1"/>
      <w:numFmt w:val="decimal"/>
      <w:lvlText w:val="%8."/>
      <w:lvlJc w:val="left"/>
      <w:pPr>
        <w:ind w:left="3060" w:hanging="340"/>
      </w:pPr>
    </w:lvl>
    <w:lvl w:ilvl="8">
      <w:start w:val="1"/>
      <w:numFmt w:val="decimal"/>
      <w:lvlText w:val="%9."/>
      <w:lvlJc w:val="left"/>
      <w:pPr>
        <w:ind w:left="3400" w:hanging="340"/>
      </w:pPr>
    </w:lvl>
  </w:abstractNum>
  <w:abstractNum w:abstractNumId="63" w15:restartNumberingAfterBreak="0">
    <w:nsid w:val="52484AE2"/>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64" w15:restartNumberingAfterBreak="0">
    <w:nsid w:val="52682406"/>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65" w15:restartNumberingAfterBreak="0">
    <w:nsid w:val="53BC1AAA"/>
    <w:multiLevelType w:val="multilevel"/>
    <w:tmpl w:val="1EF0564E"/>
    <w:numStyleLink w:val="LetteredList"/>
  </w:abstractNum>
  <w:abstractNum w:abstractNumId="66" w15:restartNumberingAfterBreak="0">
    <w:nsid w:val="547C7081"/>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67" w15:restartNumberingAfterBreak="0">
    <w:nsid w:val="55956C51"/>
    <w:multiLevelType w:val="multilevel"/>
    <w:tmpl w:val="6B82B4E4"/>
    <w:lvl w:ilvl="0">
      <w:start w:val="1"/>
      <w:numFmt w:val="bullet"/>
      <w:lvlText w:val=""/>
      <w:lvlJc w:val="left"/>
      <w:pPr>
        <w:ind w:left="680" w:hanging="340"/>
      </w:pPr>
      <w:rPr>
        <w:rFonts w:ascii="Wingdings" w:hAnsi="Wingdings"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68" w15:restartNumberingAfterBreak="0">
    <w:nsid w:val="56281188"/>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69" w15:restartNumberingAfterBreak="0">
    <w:nsid w:val="56357E80"/>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70" w15:restartNumberingAfterBreak="0">
    <w:nsid w:val="56A12729"/>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71" w15:restartNumberingAfterBreak="0">
    <w:nsid w:val="56C8723A"/>
    <w:multiLevelType w:val="multilevel"/>
    <w:tmpl w:val="1EF0564E"/>
    <w:numStyleLink w:val="LetteredList"/>
  </w:abstractNum>
  <w:abstractNum w:abstractNumId="72" w15:restartNumberingAfterBreak="0">
    <w:nsid w:val="570511F7"/>
    <w:multiLevelType w:val="multilevel"/>
    <w:tmpl w:val="12407A4A"/>
    <w:numStyleLink w:val="BulletedList"/>
  </w:abstractNum>
  <w:abstractNum w:abstractNumId="73" w15:restartNumberingAfterBreak="0">
    <w:nsid w:val="588C3F7F"/>
    <w:multiLevelType w:val="multilevel"/>
    <w:tmpl w:val="7354EE4C"/>
    <w:lvl w:ilvl="0">
      <w:start w:val="1"/>
      <w:numFmt w:val="bullet"/>
      <w:lvlText w:val=""/>
      <w:lvlJc w:val="left"/>
      <w:pPr>
        <w:ind w:left="680" w:hanging="340"/>
      </w:pPr>
      <w:rPr>
        <w:rFonts w:ascii="Wingdings" w:hAnsi="Wingdings"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74" w15:restartNumberingAfterBreak="0">
    <w:nsid w:val="5A3C7298"/>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75" w15:restartNumberingAfterBreak="0">
    <w:nsid w:val="5AF65958"/>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76" w15:restartNumberingAfterBreak="0">
    <w:nsid w:val="5D3B6AB7"/>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77" w15:restartNumberingAfterBreak="0">
    <w:nsid w:val="5EE95202"/>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78" w15:restartNumberingAfterBreak="0">
    <w:nsid w:val="60404480"/>
    <w:multiLevelType w:val="multilevel"/>
    <w:tmpl w:val="12407A4A"/>
    <w:numStyleLink w:val="BulletedList"/>
  </w:abstractNum>
  <w:abstractNum w:abstractNumId="79" w15:restartNumberingAfterBreak="0">
    <w:nsid w:val="6082336C"/>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80" w15:restartNumberingAfterBreak="0">
    <w:nsid w:val="60E048DF"/>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81" w15:restartNumberingAfterBreak="0">
    <w:nsid w:val="613924C0"/>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82" w15:restartNumberingAfterBreak="0">
    <w:nsid w:val="63103825"/>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83" w15:restartNumberingAfterBreak="0">
    <w:nsid w:val="632A0A7B"/>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84" w15:restartNumberingAfterBreak="0">
    <w:nsid w:val="632D0976"/>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85" w15:restartNumberingAfterBreak="0">
    <w:nsid w:val="63CD7472"/>
    <w:multiLevelType w:val="multilevel"/>
    <w:tmpl w:val="12407A4A"/>
    <w:numStyleLink w:val="BulletedList"/>
  </w:abstractNum>
  <w:abstractNum w:abstractNumId="86" w15:restartNumberingAfterBreak="0">
    <w:nsid w:val="63EA50D1"/>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87" w15:restartNumberingAfterBreak="0">
    <w:nsid w:val="67A60969"/>
    <w:multiLevelType w:val="hybridMultilevel"/>
    <w:tmpl w:val="E4402ED6"/>
    <w:lvl w:ilvl="0" w:tplc="BAEC6BBE">
      <w:numFmt w:val="bullet"/>
      <w:lvlText w:val="-"/>
      <w:lvlJc w:val="left"/>
      <w:pPr>
        <w:ind w:left="927" w:hanging="360"/>
      </w:pPr>
      <w:rPr>
        <w:rFonts w:ascii="Calibri" w:eastAsiaTheme="minorHAnsi" w:hAnsi="Calibri" w:cs="Calibr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8" w15:restartNumberingAfterBreak="0">
    <w:nsid w:val="694301C5"/>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89" w15:restartNumberingAfterBreak="0">
    <w:nsid w:val="699B267F"/>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90" w15:restartNumberingAfterBreak="0">
    <w:nsid w:val="6D146DBE"/>
    <w:multiLevelType w:val="multilevel"/>
    <w:tmpl w:val="12407A4A"/>
    <w:numStyleLink w:val="BulletedList"/>
  </w:abstractNum>
  <w:abstractNum w:abstractNumId="91" w15:restartNumberingAfterBreak="0">
    <w:nsid w:val="6E157A23"/>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92" w15:restartNumberingAfterBreak="0">
    <w:nsid w:val="6EE04D22"/>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93" w15:restartNumberingAfterBreak="0">
    <w:nsid w:val="709D090F"/>
    <w:multiLevelType w:val="multilevel"/>
    <w:tmpl w:val="12407A4A"/>
    <w:numStyleLink w:val="BulletedList"/>
  </w:abstractNum>
  <w:abstractNum w:abstractNumId="94" w15:restartNumberingAfterBreak="0">
    <w:nsid w:val="711172C6"/>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95" w15:restartNumberingAfterBreak="0">
    <w:nsid w:val="711C0E7E"/>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96" w15:restartNumberingAfterBreak="0">
    <w:nsid w:val="744B278A"/>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97" w15:restartNumberingAfterBreak="0">
    <w:nsid w:val="74553A7E"/>
    <w:multiLevelType w:val="hybridMultilevel"/>
    <w:tmpl w:val="89C84B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74E13691"/>
    <w:multiLevelType w:val="multilevel"/>
    <w:tmpl w:val="1EF0564E"/>
    <w:numStyleLink w:val="LetteredList"/>
  </w:abstractNum>
  <w:abstractNum w:abstractNumId="99" w15:restartNumberingAfterBreak="0">
    <w:nsid w:val="768352AE"/>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100" w15:restartNumberingAfterBreak="0">
    <w:nsid w:val="76946919"/>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101" w15:restartNumberingAfterBreak="0">
    <w:nsid w:val="77FE16AA"/>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102" w15:restartNumberingAfterBreak="0">
    <w:nsid w:val="786C2558"/>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103" w15:restartNumberingAfterBreak="0">
    <w:nsid w:val="78D42C2C"/>
    <w:multiLevelType w:val="multilevel"/>
    <w:tmpl w:val="B80ADD56"/>
    <w:lvl w:ilvl="0">
      <w:start w:val="1"/>
      <w:numFmt w:val="bullet"/>
      <w:lvlText w:val=""/>
      <w:lvlJc w:val="left"/>
      <w:pPr>
        <w:ind w:left="680" w:hanging="340"/>
      </w:pPr>
      <w:rPr>
        <w:rFonts w:ascii="Wingdings" w:hAnsi="Wingdings" w:hint="default"/>
        <w:color w:val="222D65"/>
      </w:rPr>
    </w:lvl>
    <w:lvl w:ilvl="1">
      <w:start w:val="1"/>
      <w:numFmt w:val="bullet"/>
      <w:lvlText w:val="o"/>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104" w15:restartNumberingAfterBreak="0">
    <w:nsid w:val="7A2E18FA"/>
    <w:multiLevelType w:val="hybridMultilevel"/>
    <w:tmpl w:val="AFAA98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7A427D49"/>
    <w:multiLevelType w:val="multilevel"/>
    <w:tmpl w:val="3E327772"/>
    <w:lvl w:ilvl="0">
      <w:start w:val="1"/>
      <w:numFmt w:val="lowerLetter"/>
      <w:lvlText w:val="(%1)"/>
      <w:lvlJc w:val="left"/>
      <w:pPr>
        <w:ind w:left="1020" w:hanging="340"/>
      </w:pPr>
    </w:lvl>
    <w:lvl w:ilvl="1">
      <w:start w:val="1"/>
      <w:numFmt w:val="lowerLetter"/>
      <w:lvlText w:val="%2."/>
      <w:lvlJc w:val="left"/>
      <w:pPr>
        <w:ind w:left="1360" w:hanging="340"/>
      </w:pPr>
      <w:rPr>
        <w:rFonts w:ascii="Arial" w:hAnsi="Arial" w:cs="Times New Roman" w:hint="default"/>
      </w:rPr>
    </w:lvl>
    <w:lvl w:ilvl="2">
      <w:start w:val="1"/>
      <w:numFmt w:val="lowerLetter"/>
      <w:lvlText w:val="%3."/>
      <w:lvlJc w:val="left"/>
      <w:pPr>
        <w:ind w:left="1700" w:hanging="340"/>
      </w:pPr>
      <w:rPr>
        <w:rFonts w:ascii="Arial" w:hAnsi="Arial" w:cs="Times New Roman" w:hint="default"/>
      </w:rPr>
    </w:lvl>
    <w:lvl w:ilvl="3">
      <w:start w:val="1"/>
      <w:numFmt w:val="lowerLetter"/>
      <w:lvlText w:val="%4."/>
      <w:lvlJc w:val="left"/>
      <w:pPr>
        <w:ind w:left="2040" w:hanging="340"/>
      </w:pPr>
      <w:rPr>
        <w:rFonts w:ascii="Arial" w:hAnsi="Arial" w:cs="Times New Roman" w:hint="default"/>
      </w:rPr>
    </w:lvl>
    <w:lvl w:ilvl="4">
      <w:start w:val="1"/>
      <w:numFmt w:val="lowerLetter"/>
      <w:lvlText w:val="%5."/>
      <w:lvlJc w:val="left"/>
      <w:pPr>
        <w:ind w:left="2380" w:hanging="340"/>
      </w:pPr>
      <w:rPr>
        <w:rFonts w:ascii="Arial" w:hAnsi="Arial" w:cs="Courier New" w:hint="default"/>
      </w:rPr>
    </w:lvl>
    <w:lvl w:ilvl="5">
      <w:start w:val="1"/>
      <w:numFmt w:val="lowerLetter"/>
      <w:lvlText w:val="%6."/>
      <w:lvlJc w:val="left"/>
      <w:pPr>
        <w:ind w:left="2720" w:hanging="340"/>
      </w:pPr>
      <w:rPr>
        <w:rFonts w:ascii="Arial" w:hAnsi="Arial" w:cs="Times New Roman" w:hint="default"/>
      </w:rPr>
    </w:lvl>
    <w:lvl w:ilvl="6">
      <w:start w:val="1"/>
      <w:numFmt w:val="lowerLetter"/>
      <w:lvlText w:val="%7."/>
      <w:lvlJc w:val="left"/>
      <w:pPr>
        <w:ind w:left="3060" w:hanging="340"/>
      </w:pPr>
      <w:rPr>
        <w:rFonts w:ascii="Arial" w:hAnsi="Arial" w:cs="Times New Roman" w:hint="default"/>
      </w:rPr>
    </w:lvl>
    <w:lvl w:ilvl="7">
      <w:start w:val="1"/>
      <w:numFmt w:val="lowerLetter"/>
      <w:lvlText w:val="%8."/>
      <w:lvlJc w:val="left"/>
      <w:pPr>
        <w:ind w:left="3400" w:hanging="340"/>
      </w:pPr>
      <w:rPr>
        <w:rFonts w:ascii="Arial" w:hAnsi="Arial" w:cs="Courier New" w:hint="default"/>
      </w:rPr>
    </w:lvl>
    <w:lvl w:ilvl="8">
      <w:start w:val="1"/>
      <w:numFmt w:val="lowerLetter"/>
      <w:lvlText w:val="%9."/>
      <w:lvlJc w:val="left"/>
      <w:pPr>
        <w:ind w:left="3740" w:hanging="340"/>
      </w:pPr>
      <w:rPr>
        <w:rFonts w:ascii="Arial" w:hAnsi="Arial" w:cs="Times New Roman" w:hint="default"/>
      </w:rPr>
    </w:lvl>
  </w:abstractNum>
  <w:abstractNum w:abstractNumId="106" w15:restartNumberingAfterBreak="0">
    <w:nsid w:val="7A833E6C"/>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107" w15:restartNumberingAfterBreak="0">
    <w:nsid w:val="7AA029B6"/>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108" w15:restartNumberingAfterBreak="0">
    <w:nsid w:val="7BFD65B1"/>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109" w15:restartNumberingAfterBreak="0">
    <w:nsid w:val="7C910E9E"/>
    <w:multiLevelType w:val="multilevel"/>
    <w:tmpl w:val="B4165C50"/>
    <w:lvl w:ilvl="0">
      <w:start w:val="1"/>
      <w:numFmt w:val="bullet"/>
      <w:lvlText w:val=""/>
      <w:lvlJc w:val="left"/>
      <w:pPr>
        <w:ind w:left="680" w:hanging="340"/>
      </w:pPr>
      <w:rPr>
        <w:rFonts w:ascii="Symbol" w:hAnsi="Symbol" w:hint="default"/>
        <w:color w:val="222D65"/>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110" w15:restartNumberingAfterBreak="0">
    <w:nsid w:val="7E862E40"/>
    <w:multiLevelType w:val="multilevel"/>
    <w:tmpl w:val="1EF0564E"/>
    <w:numStyleLink w:val="LetteredList"/>
  </w:abstractNum>
  <w:num w:numId="1">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num>
  <w:num w:numId="100">
    <w:abstractNumId w:val="40"/>
  </w:num>
  <w:num w:numId="101">
    <w:abstractNumId w:val="47"/>
  </w:num>
  <w:num w:numId="102">
    <w:abstractNumId w:val="62"/>
  </w:num>
  <w:num w:numId="103">
    <w:abstractNumId w:val="16"/>
  </w:num>
  <w:num w:numId="104">
    <w:abstractNumId w:val="103"/>
  </w:num>
  <w:num w:numId="105">
    <w:abstractNumId w:val="43"/>
  </w:num>
  <w:num w:numId="106">
    <w:abstractNumId w:val="73"/>
  </w:num>
  <w:num w:numId="107">
    <w:abstractNumId w:val="67"/>
  </w:num>
  <w:num w:numId="108">
    <w:abstractNumId w:val="97"/>
  </w:num>
  <w:num w:numId="109">
    <w:abstractNumId w:val="104"/>
  </w:num>
  <w:num w:numId="110">
    <w:abstractNumId w:val="87"/>
  </w:num>
  <w:num w:numId="111">
    <w:abstractNumId w:val="0"/>
  </w:num>
  <w:num w:numId="112">
    <w:abstractNumId w:val="5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10"/>
    <w:rsid w:val="000227DA"/>
    <w:rsid w:val="00036BED"/>
    <w:rsid w:val="0005247B"/>
    <w:rsid w:val="00076660"/>
    <w:rsid w:val="000F6378"/>
    <w:rsid w:val="001272DB"/>
    <w:rsid w:val="00145D82"/>
    <w:rsid w:val="00152DB1"/>
    <w:rsid w:val="00163A2F"/>
    <w:rsid w:val="001D167E"/>
    <w:rsid w:val="001D33A9"/>
    <w:rsid w:val="00251564"/>
    <w:rsid w:val="00295D18"/>
    <w:rsid w:val="002A506A"/>
    <w:rsid w:val="002B62D4"/>
    <w:rsid w:val="002D4252"/>
    <w:rsid w:val="002E4A88"/>
    <w:rsid w:val="002E7812"/>
    <w:rsid w:val="00360788"/>
    <w:rsid w:val="00384301"/>
    <w:rsid w:val="003A68B0"/>
    <w:rsid w:val="003B571E"/>
    <w:rsid w:val="00474636"/>
    <w:rsid w:val="004B4727"/>
    <w:rsid w:val="004F58EB"/>
    <w:rsid w:val="00501E6B"/>
    <w:rsid w:val="00513BF3"/>
    <w:rsid w:val="00523C25"/>
    <w:rsid w:val="00526991"/>
    <w:rsid w:val="00526C2F"/>
    <w:rsid w:val="00550AF8"/>
    <w:rsid w:val="005902F6"/>
    <w:rsid w:val="005A3B8C"/>
    <w:rsid w:val="005B4881"/>
    <w:rsid w:val="005E329A"/>
    <w:rsid w:val="005E5899"/>
    <w:rsid w:val="005F641A"/>
    <w:rsid w:val="006022FA"/>
    <w:rsid w:val="00602DA0"/>
    <w:rsid w:val="006F1055"/>
    <w:rsid w:val="006F10D0"/>
    <w:rsid w:val="0075135F"/>
    <w:rsid w:val="0075281F"/>
    <w:rsid w:val="007A0581"/>
    <w:rsid w:val="008179E0"/>
    <w:rsid w:val="00825C96"/>
    <w:rsid w:val="00834824"/>
    <w:rsid w:val="0086396F"/>
    <w:rsid w:val="008C076A"/>
    <w:rsid w:val="008C462F"/>
    <w:rsid w:val="008E5890"/>
    <w:rsid w:val="00910614"/>
    <w:rsid w:val="00943CAD"/>
    <w:rsid w:val="00963F7C"/>
    <w:rsid w:val="00971AB2"/>
    <w:rsid w:val="00975D10"/>
    <w:rsid w:val="009C57D7"/>
    <w:rsid w:val="009E4BBF"/>
    <w:rsid w:val="009F168E"/>
    <w:rsid w:val="00A00577"/>
    <w:rsid w:val="00A12FDC"/>
    <w:rsid w:val="00A3387D"/>
    <w:rsid w:val="00AF2C5D"/>
    <w:rsid w:val="00B46758"/>
    <w:rsid w:val="00B9622A"/>
    <w:rsid w:val="00BA0437"/>
    <w:rsid w:val="00BA26EE"/>
    <w:rsid w:val="00BC77D1"/>
    <w:rsid w:val="00BD3A8B"/>
    <w:rsid w:val="00C16188"/>
    <w:rsid w:val="00C2156B"/>
    <w:rsid w:val="00C76829"/>
    <w:rsid w:val="00C82582"/>
    <w:rsid w:val="00CE2C9B"/>
    <w:rsid w:val="00D373DA"/>
    <w:rsid w:val="00D455E1"/>
    <w:rsid w:val="00D87DFA"/>
    <w:rsid w:val="00DB1DE2"/>
    <w:rsid w:val="00ED2B09"/>
    <w:rsid w:val="00EE0347"/>
    <w:rsid w:val="00F16377"/>
    <w:rsid w:val="00F441C6"/>
    <w:rsid w:val="00FF67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8A82E"/>
  <w15:docId w15:val="{C0229A44-95E3-4765-ADC2-700E2A75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BF3"/>
    <w:pPr>
      <w:spacing w:after="200" w:line="276"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513BF3"/>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
    <w:semiHidden/>
    <w:unhideWhenUsed/>
    <w:qFormat/>
    <w:rsid w:val="00513BF3"/>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semiHidden/>
    <w:unhideWhenUsed/>
    <w:qFormat/>
    <w:rsid w:val="00513BF3"/>
    <w:pPr>
      <w:keepNext/>
      <w:keepLines/>
      <w:spacing w:before="200" w:after="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BF3"/>
    <w:rPr>
      <w:rFonts w:ascii="Arial" w:eastAsia="Times New Roman" w:hAnsi="Arial" w:cs="Times New Roman"/>
      <w:b/>
      <w:bCs/>
      <w:color w:val="365F91"/>
      <w:sz w:val="28"/>
      <w:szCs w:val="28"/>
      <w:lang w:eastAsia="en-AU"/>
    </w:rPr>
  </w:style>
  <w:style w:type="character" w:customStyle="1" w:styleId="Heading2Char">
    <w:name w:val="Heading 2 Char"/>
    <w:basedOn w:val="DefaultParagraphFont"/>
    <w:link w:val="Heading2"/>
    <w:uiPriority w:val="9"/>
    <w:semiHidden/>
    <w:rsid w:val="00513BF3"/>
    <w:rPr>
      <w:rFonts w:ascii="Arial" w:eastAsia="Times New Roman" w:hAnsi="Arial" w:cs="Times New Roman"/>
      <w:b/>
      <w:bCs/>
      <w:color w:val="4F81BD"/>
      <w:sz w:val="26"/>
      <w:szCs w:val="26"/>
      <w:lang w:eastAsia="en-AU"/>
    </w:rPr>
  </w:style>
  <w:style w:type="character" w:customStyle="1" w:styleId="Heading3Char">
    <w:name w:val="Heading 3 Char"/>
    <w:basedOn w:val="DefaultParagraphFont"/>
    <w:link w:val="Heading3"/>
    <w:uiPriority w:val="9"/>
    <w:semiHidden/>
    <w:rsid w:val="00513BF3"/>
    <w:rPr>
      <w:rFonts w:ascii="Arial" w:eastAsia="Times New Roman" w:hAnsi="Arial" w:cs="Times New Roman"/>
      <w:b/>
      <w:bCs/>
      <w:color w:val="4F81BD"/>
      <w:lang w:eastAsia="en-AU"/>
    </w:rPr>
  </w:style>
  <w:style w:type="character" w:styleId="Hyperlink">
    <w:name w:val="Hyperlink"/>
    <w:uiPriority w:val="99"/>
    <w:unhideWhenUsed/>
    <w:rsid w:val="00513BF3"/>
    <w:rPr>
      <w:color w:val="0000FF"/>
      <w:u w:val="single"/>
    </w:rPr>
  </w:style>
  <w:style w:type="character" w:styleId="FollowedHyperlink">
    <w:name w:val="FollowedHyperlink"/>
    <w:basedOn w:val="DefaultParagraphFont"/>
    <w:uiPriority w:val="99"/>
    <w:semiHidden/>
    <w:unhideWhenUsed/>
    <w:rsid w:val="00513BF3"/>
    <w:rPr>
      <w:color w:val="954F72" w:themeColor="followedHyperlink"/>
      <w:u w:val="single"/>
    </w:rPr>
  </w:style>
  <w:style w:type="paragraph" w:customStyle="1" w:styleId="msonormal0">
    <w:name w:val="msonormal"/>
    <w:basedOn w:val="Normal"/>
    <w:rsid w:val="00513BF3"/>
    <w:pPr>
      <w:spacing w:before="100" w:beforeAutospacing="1" w:after="100" w:afterAutospacing="1" w:line="240" w:lineRule="auto"/>
    </w:pPr>
    <w:rPr>
      <w:rFonts w:ascii="Times New Roman" w:hAnsi="Times New Roman"/>
      <w:sz w:val="24"/>
      <w:szCs w:val="24"/>
    </w:rPr>
  </w:style>
  <w:style w:type="character" w:customStyle="1" w:styleId="TOC1Char">
    <w:name w:val="TOC 1 Char"/>
    <w:link w:val="TOC1"/>
    <w:uiPriority w:val="39"/>
    <w:semiHidden/>
    <w:locked/>
    <w:rsid w:val="00513BF3"/>
    <w:rPr>
      <w:b/>
      <w:noProof/>
      <w:color w:val="222D65"/>
      <w:sz w:val="24"/>
      <w:szCs w:val="24"/>
    </w:rPr>
  </w:style>
  <w:style w:type="paragraph" w:styleId="TOC1">
    <w:name w:val="toc 1"/>
    <w:link w:val="TOC1Char"/>
    <w:autoRedefine/>
    <w:uiPriority w:val="39"/>
    <w:unhideWhenUsed/>
    <w:rsid w:val="00513BF3"/>
    <w:pPr>
      <w:tabs>
        <w:tab w:val="right" w:pos="10194"/>
      </w:tabs>
      <w:spacing w:before="200" w:after="100" w:line="240" w:lineRule="auto"/>
      <w:ind w:left="454" w:hanging="454"/>
    </w:pPr>
    <w:rPr>
      <w:b/>
      <w:noProof/>
      <w:color w:val="222D65"/>
      <w:sz w:val="24"/>
      <w:szCs w:val="24"/>
    </w:rPr>
  </w:style>
  <w:style w:type="character" w:customStyle="1" w:styleId="TOC2Char">
    <w:name w:val="TOC 2 Char"/>
    <w:link w:val="TOC2"/>
    <w:uiPriority w:val="39"/>
    <w:locked/>
    <w:rsid w:val="00BA26EE"/>
    <w:rPr>
      <w:noProof/>
    </w:rPr>
  </w:style>
  <w:style w:type="paragraph" w:styleId="TOC2">
    <w:name w:val="toc 2"/>
    <w:link w:val="TOC2Char"/>
    <w:autoRedefine/>
    <w:uiPriority w:val="39"/>
    <w:unhideWhenUsed/>
    <w:rsid w:val="00BA26EE"/>
    <w:pPr>
      <w:tabs>
        <w:tab w:val="left" w:pos="1021"/>
        <w:tab w:val="right" w:pos="8222"/>
      </w:tabs>
      <w:spacing w:after="100" w:line="240" w:lineRule="auto"/>
      <w:ind w:left="567" w:hanging="141"/>
    </w:pPr>
    <w:rPr>
      <w:noProof/>
    </w:rPr>
  </w:style>
  <w:style w:type="character" w:customStyle="1" w:styleId="TOC3Char">
    <w:name w:val="TOC 3 Char"/>
    <w:link w:val="TOC3"/>
    <w:uiPriority w:val="39"/>
    <w:semiHidden/>
    <w:locked/>
    <w:rsid w:val="00513BF3"/>
    <w:rPr>
      <w:noProof/>
    </w:rPr>
  </w:style>
  <w:style w:type="paragraph" w:styleId="TOC3">
    <w:name w:val="toc 3"/>
    <w:link w:val="TOC3Char"/>
    <w:autoRedefine/>
    <w:uiPriority w:val="39"/>
    <w:unhideWhenUsed/>
    <w:rsid w:val="00513BF3"/>
    <w:pPr>
      <w:tabs>
        <w:tab w:val="right" w:pos="10194"/>
      </w:tabs>
      <w:spacing w:after="100" w:line="240" w:lineRule="auto"/>
      <w:ind w:left="1815" w:hanging="794"/>
    </w:pPr>
    <w:rPr>
      <w:noProof/>
    </w:rPr>
  </w:style>
  <w:style w:type="paragraph" w:styleId="TOC4">
    <w:name w:val="toc 4"/>
    <w:basedOn w:val="Normal"/>
    <w:next w:val="Normal"/>
    <w:autoRedefine/>
    <w:uiPriority w:val="39"/>
    <w:unhideWhenUsed/>
    <w:rsid w:val="00513BF3"/>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513BF3"/>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513BF3"/>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513BF3"/>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513BF3"/>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513BF3"/>
    <w:pPr>
      <w:spacing w:after="100"/>
      <w:ind w:left="1760"/>
    </w:pPr>
    <w:rPr>
      <w:rFonts w:asciiTheme="minorHAnsi" w:eastAsiaTheme="minorEastAsia" w:hAnsiTheme="minorHAnsi" w:cstheme="minorBidi"/>
    </w:rPr>
  </w:style>
  <w:style w:type="paragraph" w:styleId="Header">
    <w:name w:val="header"/>
    <w:basedOn w:val="Normal"/>
    <w:link w:val="HeaderChar"/>
    <w:uiPriority w:val="99"/>
    <w:unhideWhenUsed/>
    <w:rsid w:val="00513BF3"/>
    <w:pPr>
      <w:tabs>
        <w:tab w:val="center" w:pos="4513"/>
        <w:tab w:val="right" w:pos="9026"/>
      </w:tabs>
    </w:pPr>
  </w:style>
  <w:style w:type="character" w:customStyle="1" w:styleId="HeaderChar">
    <w:name w:val="Header Char"/>
    <w:basedOn w:val="DefaultParagraphFont"/>
    <w:link w:val="Header"/>
    <w:uiPriority w:val="99"/>
    <w:rsid w:val="00513BF3"/>
    <w:rPr>
      <w:rFonts w:ascii="Arial" w:eastAsia="Times New Roman" w:hAnsi="Arial" w:cs="Times New Roman"/>
      <w:lang w:eastAsia="en-AU"/>
    </w:rPr>
  </w:style>
  <w:style w:type="paragraph" w:styleId="Footer">
    <w:name w:val="footer"/>
    <w:basedOn w:val="Normal"/>
    <w:link w:val="FooterChar"/>
    <w:unhideWhenUsed/>
    <w:rsid w:val="00513BF3"/>
    <w:pPr>
      <w:tabs>
        <w:tab w:val="center" w:pos="4513"/>
        <w:tab w:val="right" w:pos="9026"/>
      </w:tabs>
      <w:spacing w:after="0" w:line="240" w:lineRule="auto"/>
    </w:pPr>
  </w:style>
  <w:style w:type="character" w:customStyle="1" w:styleId="FooterChar">
    <w:name w:val="Footer Char"/>
    <w:basedOn w:val="DefaultParagraphFont"/>
    <w:link w:val="Footer"/>
    <w:rsid w:val="00513BF3"/>
    <w:rPr>
      <w:rFonts w:ascii="Arial" w:eastAsia="Times New Roman" w:hAnsi="Arial" w:cs="Times New Roman"/>
      <w:lang w:eastAsia="en-AU"/>
    </w:rPr>
  </w:style>
  <w:style w:type="paragraph" w:styleId="PlainText">
    <w:name w:val="Plain Text"/>
    <w:basedOn w:val="Normal"/>
    <w:link w:val="PlainTextChar"/>
    <w:uiPriority w:val="99"/>
    <w:semiHidden/>
    <w:unhideWhenUsed/>
    <w:rsid w:val="00513BF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13BF3"/>
    <w:rPr>
      <w:rFonts w:ascii="Consolas" w:eastAsia="Times New Roman" w:hAnsi="Consolas" w:cs="Consolas"/>
      <w:sz w:val="21"/>
      <w:szCs w:val="21"/>
      <w:lang w:eastAsia="en-AU"/>
    </w:rPr>
  </w:style>
  <w:style w:type="paragraph" w:styleId="BalloonText">
    <w:name w:val="Balloon Text"/>
    <w:basedOn w:val="Normal"/>
    <w:link w:val="BalloonTextChar"/>
    <w:uiPriority w:val="99"/>
    <w:semiHidden/>
    <w:unhideWhenUsed/>
    <w:rsid w:val="00513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BF3"/>
    <w:rPr>
      <w:rFonts w:ascii="Tahoma" w:eastAsia="Times New Roman" w:hAnsi="Tahoma" w:cs="Tahoma"/>
      <w:sz w:val="16"/>
      <w:szCs w:val="16"/>
      <w:lang w:eastAsia="en-AU"/>
    </w:rPr>
  </w:style>
  <w:style w:type="paragraph" w:styleId="ListParagraph">
    <w:name w:val="List Paragraph"/>
    <w:aliases w:val="Bullet list,Recommendation,1 heading,DDM Gen Text,List Paragraph1,List Paragraph11,Bullet 1"/>
    <w:basedOn w:val="Normal"/>
    <w:link w:val="ListParagraphChar"/>
    <w:uiPriority w:val="34"/>
    <w:qFormat/>
    <w:rsid w:val="00513BF3"/>
    <w:pPr>
      <w:ind w:left="720"/>
      <w:contextualSpacing/>
    </w:pPr>
  </w:style>
  <w:style w:type="paragraph" w:styleId="TOCHeading">
    <w:name w:val="TOC Heading"/>
    <w:basedOn w:val="Heading1"/>
    <w:next w:val="Normal"/>
    <w:uiPriority w:val="39"/>
    <w:semiHidden/>
    <w:unhideWhenUsed/>
    <w:qFormat/>
    <w:rsid w:val="00513BF3"/>
    <w:pPr>
      <w:outlineLvl w:val="9"/>
    </w:pPr>
    <w:rPr>
      <w:rFonts w:ascii="Cambria" w:eastAsia="MS Gothic" w:hAnsi="Cambria"/>
      <w:lang w:val="en-US" w:eastAsia="ja-JP"/>
    </w:rPr>
  </w:style>
  <w:style w:type="paragraph" w:customStyle="1" w:styleId="Header2">
    <w:name w:val="Header 2"/>
    <w:qFormat/>
    <w:rsid w:val="00513BF3"/>
    <w:pPr>
      <w:tabs>
        <w:tab w:val="left" w:pos="680"/>
      </w:tabs>
      <w:spacing w:before="200" w:after="100" w:line="260" w:lineRule="exact"/>
      <w:outlineLvl w:val="1"/>
    </w:pPr>
    <w:rPr>
      <w:rFonts w:ascii="Arial" w:eastAsia="Times New Roman" w:hAnsi="Arial" w:cs="Times New Roman"/>
      <w:b/>
      <w:color w:val="686A98"/>
      <w:sz w:val="24"/>
      <w:lang w:eastAsia="en-AU"/>
    </w:rPr>
  </w:style>
  <w:style w:type="paragraph" w:customStyle="1" w:styleId="CoverTitle">
    <w:name w:val="Cover Title"/>
    <w:qFormat/>
    <w:rsid w:val="00513BF3"/>
    <w:pPr>
      <w:spacing w:after="567" w:line="700" w:lineRule="exact"/>
      <w:jc w:val="right"/>
    </w:pPr>
    <w:rPr>
      <w:rFonts w:ascii="Arial" w:eastAsia="Times New Roman" w:hAnsi="Arial" w:cs="Times New Roman"/>
      <w:sz w:val="70"/>
      <w:lang w:eastAsia="en-AU"/>
    </w:rPr>
  </w:style>
  <w:style w:type="paragraph" w:customStyle="1" w:styleId="CoverSubHeading">
    <w:name w:val="Cover Sub Heading"/>
    <w:qFormat/>
    <w:rsid w:val="00513BF3"/>
    <w:pPr>
      <w:spacing w:after="567" w:line="480" w:lineRule="exact"/>
      <w:jc w:val="right"/>
    </w:pPr>
    <w:rPr>
      <w:rFonts w:ascii="Arial" w:eastAsia="Times New Roman" w:hAnsi="Arial" w:cs="Times New Roman"/>
      <w:sz w:val="44"/>
      <w:lang w:eastAsia="en-AU"/>
    </w:rPr>
  </w:style>
  <w:style w:type="paragraph" w:customStyle="1" w:styleId="Paragraph">
    <w:name w:val="Paragraph"/>
    <w:qFormat/>
    <w:rsid w:val="00513BF3"/>
    <w:pPr>
      <w:spacing w:after="100" w:line="240" w:lineRule="exact"/>
    </w:pPr>
    <w:rPr>
      <w:rFonts w:ascii="Arial" w:eastAsia="Times New Roman" w:hAnsi="Arial" w:cs="Times New Roman"/>
      <w:sz w:val="20"/>
      <w:lang w:eastAsia="en-AU"/>
    </w:rPr>
  </w:style>
  <w:style w:type="paragraph" w:customStyle="1" w:styleId="Header1">
    <w:name w:val="Header 1"/>
    <w:qFormat/>
    <w:rsid w:val="00513BF3"/>
    <w:pPr>
      <w:tabs>
        <w:tab w:val="left" w:pos="680"/>
      </w:tabs>
      <w:spacing w:before="300" w:after="100" w:line="300" w:lineRule="exact"/>
      <w:outlineLvl w:val="0"/>
    </w:pPr>
    <w:rPr>
      <w:rFonts w:ascii="Arial" w:eastAsia="Times New Roman" w:hAnsi="Arial" w:cs="Times New Roman"/>
      <w:b/>
      <w:color w:val="222D65"/>
      <w:sz w:val="28"/>
      <w:lang w:eastAsia="en-AU"/>
    </w:rPr>
  </w:style>
  <w:style w:type="character" w:customStyle="1" w:styleId="Header3Char">
    <w:name w:val="Header 3 Char"/>
    <w:link w:val="Header3"/>
    <w:locked/>
    <w:rsid w:val="00513BF3"/>
    <w:rPr>
      <w:b/>
      <w:color w:val="686A98"/>
    </w:rPr>
  </w:style>
  <w:style w:type="paragraph" w:customStyle="1" w:styleId="Header3">
    <w:name w:val="Header 3"/>
    <w:link w:val="Header3Char"/>
    <w:qFormat/>
    <w:rsid w:val="00513BF3"/>
    <w:pPr>
      <w:tabs>
        <w:tab w:val="left" w:pos="680"/>
      </w:tabs>
      <w:spacing w:before="200" w:after="100" w:line="240" w:lineRule="exact"/>
      <w:outlineLvl w:val="2"/>
    </w:pPr>
    <w:rPr>
      <w:b/>
      <w:color w:val="686A98"/>
    </w:rPr>
  </w:style>
  <w:style w:type="paragraph" w:customStyle="1" w:styleId="Header4">
    <w:name w:val="Header 4"/>
    <w:qFormat/>
    <w:rsid w:val="00513BF3"/>
    <w:pPr>
      <w:tabs>
        <w:tab w:val="left" w:pos="680"/>
      </w:tabs>
      <w:spacing w:before="200" w:after="100" w:line="240" w:lineRule="exact"/>
      <w:outlineLvl w:val="3"/>
    </w:pPr>
    <w:rPr>
      <w:rFonts w:ascii="Arial" w:eastAsia="Times New Roman" w:hAnsi="Arial" w:cs="Times New Roman"/>
      <w:b/>
      <w:color w:val="000000"/>
      <w:sz w:val="20"/>
      <w:lang w:eastAsia="en-AU"/>
    </w:rPr>
  </w:style>
  <w:style w:type="paragraph" w:customStyle="1" w:styleId="H1BLIND">
    <w:name w:val="H1 BLIND"/>
    <w:rsid w:val="00513BF3"/>
    <w:pPr>
      <w:tabs>
        <w:tab w:val="left" w:pos="680"/>
      </w:tabs>
      <w:spacing w:before="300" w:after="100" w:line="300" w:lineRule="exact"/>
    </w:pPr>
    <w:rPr>
      <w:rFonts w:ascii="Arial" w:eastAsia="Times New Roman" w:hAnsi="Arial" w:cs="Times New Roman"/>
      <w:b/>
      <w:color w:val="222D65"/>
      <w:sz w:val="28"/>
      <w:lang w:eastAsia="en-AU"/>
    </w:rPr>
  </w:style>
  <w:style w:type="paragraph" w:customStyle="1" w:styleId="H2BLIND">
    <w:name w:val="H2 BLIND"/>
    <w:rsid w:val="00513BF3"/>
    <w:pPr>
      <w:tabs>
        <w:tab w:val="left" w:pos="680"/>
      </w:tabs>
      <w:spacing w:before="200" w:after="100" w:line="260" w:lineRule="exact"/>
    </w:pPr>
    <w:rPr>
      <w:rFonts w:ascii="Arial" w:eastAsia="Times New Roman" w:hAnsi="Arial" w:cs="Times New Roman"/>
      <w:b/>
      <w:color w:val="686A98"/>
      <w:sz w:val="24"/>
      <w:lang w:eastAsia="en-AU"/>
    </w:rPr>
  </w:style>
  <w:style w:type="paragraph" w:customStyle="1" w:styleId="H3BLIND">
    <w:name w:val="H3 BLIND"/>
    <w:rsid w:val="00513BF3"/>
    <w:pPr>
      <w:tabs>
        <w:tab w:val="left" w:pos="680"/>
      </w:tabs>
      <w:spacing w:before="200" w:after="100" w:line="240" w:lineRule="exact"/>
    </w:pPr>
    <w:rPr>
      <w:rFonts w:ascii="Arial" w:eastAsia="Times New Roman" w:hAnsi="Arial" w:cs="Times New Roman"/>
      <w:b/>
      <w:color w:val="686A98"/>
      <w:sz w:val="20"/>
      <w:lang w:eastAsia="en-AU"/>
    </w:rPr>
  </w:style>
  <w:style w:type="character" w:styleId="PlaceholderText">
    <w:name w:val="Placeholder Text"/>
    <w:basedOn w:val="DefaultParagraphFont"/>
    <w:uiPriority w:val="99"/>
    <w:semiHidden/>
    <w:rsid w:val="00513BF3"/>
    <w:rPr>
      <w:color w:val="808080"/>
    </w:rPr>
  </w:style>
  <w:style w:type="table" w:styleId="TableGrid">
    <w:name w:val="Table Grid"/>
    <w:basedOn w:val="TableNormal"/>
    <w:uiPriority w:val="59"/>
    <w:rsid w:val="00513BF3"/>
    <w:pPr>
      <w:spacing w:after="0" w:line="240" w:lineRule="auto"/>
      <w:ind w:left="357" w:hanging="357"/>
    </w:pPr>
    <w:rPr>
      <w:rFonts w:ascii="Arial" w:eastAsia="Calibri" w:hAnsi="Arial" w:cs="Times New Roman"/>
      <w:color w:val="000000"/>
      <w:sz w:val="23"/>
    </w:rPr>
    <w:tblPr>
      <w:tblStyleRowBandSize w:val="1"/>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
    <w:tblStylePr w:type="firstRow">
      <w:rPr>
        <w:rFonts w:ascii="Arial" w:hAnsi="Arial" w:cs="Arial" w:hint="default"/>
        <w:b/>
        <w:color w:val="FFFFFF"/>
      </w:rPr>
      <w:tblPr/>
      <w:tcPr>
        <w:shd w:val="clear" w:color="auto" w:fill="51535A"/>
      </w:tcPr>
    </w:tblStylePr>
    <w:tblStylePr w:type="band2Horz">
      <w:tblPr/>
      <w:tcPr>
        <w:shd w:val="clear" w:color="auto" w:fill="F2F2F2"/>
      </w:tcPr>
    </w:tblStylePr>
  </w:style>
  <w:style w:type="table" w:styleId="ColourfulList">
    <w:name w:val="Colorful List"/>
    <w:basedOn w:val="TableNormal"/>
    <w:uiPriority w:val="72"/>
    <w:semiHidden/>
    <w:unhideWhenUsed/>
    <w:rsid w:val="00513BF3"/>
    <w:pPr>
      <w:spacing w:after="0" w:line="240" w:lineRule="auto"/>
    </w:pPr>
    <w:rPr>
      <w:rFonts w:ascii="Arial" w:eastAsia="Times New Roman" w:hAnsi="Arial" w:cs="Times New Roman"/>
      <w:color w:val="000000"/>
      <w:sz w:val="20"/>
      <w:szCs w:val="20"/>
      <w:lang w:eastAsia="en-AU"/>
    </w:rPr>
    <w:tblPr>
      <w:tblStyleRowBandSize w:val="1"/>
      <w:tblStyleColBandSize w:val="1"/>
      <w:tblInd w:w="0" w:type="nil"/>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WorkCoverBlueTable">
    <w:name w:val="WorkCover Blue Table"/>
    <w:basedOn w:val="TableGrid"/>
    <w:uiPriority w:val="99"/>
    <w:rsid w:val="00513BF3"/>
    <w:pPr>
      <w:spacing w:line="220" w:lineRule="exact"/>
      <w:ind w:left="0" w:firstLine="0"/>
    </w:pPr>
    <w:rPr>
      <w:sz w:val="18"/>
    </w:rPr>
    <w:tblPr>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blStylePr w:type="firstRow">
      <w:pPr>
        <w:wordWrap/>
      </w:pPr>
      <w:rPr>
        <w:rFonts w:ascii="Arial" w:hAnsi="Arial" w:cs="Arial" w:hint="default"/>
        <w:b/>
        <w:color w:val="FFFFFF"/>
        <w:sz w:val="18"/>
        <w:szCs w:val="18"/>
      </w:rPr>
      <w:tblPr/>
      <w:tcPr>
        <w:shd w:val="clear" w:color="auto" w:fill="222D65"/>
        <w:noWrap/>
      </w:tcPr>
    </w:tblStylePr>
    <w:tblStylePr w:type="band1Horz">
      <w:pPr>
        <w:wordWrap/>
      </w:pPr>
      <w:rPr>
        <w:rFonts w:ascii="Arial" w:hAnsi="Arial" w:cs="Arial" w:hint="default"/>
        <w:color w:val="auto"/>
        <w:sz w:val="18"/>
        <w:szCs w:val="18"/>
      </w:rPr>
      <w:tblPr/>
      <w:tcPr>
        <w:shd w:val="clear" w:color="auto" w:fill="EFF6FD"/>
      </w:tcPr>
    </w:tblStylePr>
    <w:tblStylePr w:type="band2Horz">
      <w:pPr>
        <w:wordWrap/>
      </w:pPr>
      <w:rPr>
        <w:rFonts w:ascii="Arial" w:hAnsi="Arial" w:cs="Arial" w:hint="default"/>
        <w:sz w:val="18"/>
        <w:szCs w:val="18"/>
      </w:rPr>
      <w:tblPr/>
      <w:tcPr>
        <w:shd w:val="clear" w:color="auto" w:fill="ECECEC"/>
      </w:tcPr>
    </w:tblStylePr>
  </w:style>
  <w:style w:type="numbering" w:customStyle="1" w:styleId="RomanList">
    <w:name w:val="Roman List"/>
    <w:uiPriority w:val="99"/>
    <w:rsid w:val="00513BF3"/>
    <w:pPr>
      <w:numPr>
        <w:numId w:val="99"/>
      </w:numPr>
    </w:pPr>
  </w:style>
  <w:style w:type="numbering" w:customStyle="1" w:styleId="LetteredList">
    <w:name w:val="Lettered List"/>
    <w:uiPriority w:val="99"/>
    <w:rsid w:val="00513BF3"/>
    <w:pPr>
      <w:numPr>
        <w:numId w:val="100"/>
      </w:numPr>
    </w:pPr>
  </w:style>
  <w:style w:type="numbering" w:customStyle="1" w:styleId="BulletedList">
    <w:name w:val="Bulleted List"/>
    <w:uiPriority w:val="99"/>
    <w:rsid w:val="00513BF3"/>
    <w:pPr>
      <w:numPr>
        <w:numId w:val="101"/>
      </w:numPr>
    </w:pPr>
  </w:style>
  <w:style w:type="numbering" w:customStyle="1" w:styleId="NumberedList">
    <w:name w:val="Numbered List"/>
    <w:uiPriority w:val="99"/>
    <w:rsid w:val="00513BF3"/>
    <w:pPr>
      <w:numPr>
        <w:numId w:val="102"/>
      </w:numPr>
    </w:pPr>
  </w:style>
  <w:style w:type="paragraph" w:styleId="BodyText">
    <w:name w:val="Body Text"/>
    <w:link w:val="BodyTextChar"/>
    <w:semiHidden/>
    <w:rsid w:val="00F441C6"/>
    <w:pPr>
      <w:tabs>
        <w:tab w:val="left" w:pos="3375"/>
      </w:tabs>
      <w:spacing w:after="0" w:line="240" w:lineRule="auto"/>
      <w:jc w:val="both"/>
    </w:pPr>
    <w:rPr>
      <w:rFonts w:ascii="Times New Roman" w:eastAsia="Times New Roman" w:hAnsi="Times New Roman" w:cs="Times New Roman"/>
      <w:color w:val="000000"/>
      <w:sz w:val="24"/>
      <w:szCs w:val="20"/>
      <w:lang w:eastAsia="en-AU"/>
    </w:rPr>
  </w:style>
  <w:style w:type="character" w:customStyle="1" w:styleId="BodyTextChar">
    <w:name w:val="Body Text Char"/>
    <w:basedOn w:val="DefaultParagraphFont"/>
    <w:link w:val="BodyText"/>
    <w:semiHidden/>
    <w:rsid w:val="00F441C6"/>
    <w:rPr>
      <w:rFonts w:ascii="Times New Roman" w:eastAsia="Times New Roman" w:hAnsi="Times New Roman" w:cs="Times New Roman"/>
      <w:color w:val="000000"/>
      <w:sz w:val="24"/>
      <w:szCs w:val="20"/>
      <w:lang w:eastAsia="en-AU"/>
    </w:rPr>
  </w:style>
  <w:style w:type="character" w:styleId="PageNumber">
    <w:name w:val="page number"/>
    <w:basedOn w:val="DefaultParagraphFont"/>
    <w:semiHidden/>
    <w:rsid w:val="00910614"/>
    <w:rPr>
      <w:rFonts w:ascii="Albertus Medium" w:hAnsi="Albertus Medium"/>
      <w:sz w:val="16"/>
    </w:rPr>
  </w:style>
  <w:style w:type="character" w:customStyle="1" w:styleId="UnresolvedMention1">
    <w:name w:val="Unresolved Mention1"/>
    <w:basedOn w:val="DefaultParagraphFont"/>
    <w:uiPriority w:val="99"/>
    <w:semiHidden/>
    <w:unhideWhenUsed/>
    <w:rsid w:val="00526C2F"/>
    <w:rPr>
      <w:color w:val="808080"/>
      <w:shd w:val="clear" w:color="auto" w:fill="E6E6E6"/>
    </w:rPr>
  </w:style>
  <w:style w:type="paragraph" w:styleId="NoSpacing">
    <w:name w:val="No Spacing"/>
    <w:uiPriority w:val="1"/>
    <w:qFormat/>
    <w:rsid w:val="00145D82"/>
    <w:pPr>
      <w:spacing w:after="0" w:line="240" w:lineRule="auto"/>
    </w:pPr>
    <w:rPr>
      <w:rFonts w:ascii="Arial" w:eastAsia="Times New Roman" w:hAnsi="Arial" w:cs="Times New Roman"/>
      <w:lang w:eastAsia="en-AU"/>
    </w:rPr>
  </w:style>
  <w:style w:type="character" w:styleId="UnresolvedMention">
    <w:name w:val="Unresolved Mention"/>
    <w:basedOn w:val="DefaultParagraphFont"/>
    <w:uiPriority w:val="99"/>
    <w:semiHidden/>
    <w:unhideWhenUsed/>
    <w:rsid w:val="00BA26EE"/>
    <w:rPr>
      <w:color w:val="605E5C"/>
      <w:shd w:val="clear" w:color="auto" w:fill="E1DFDD"/>
    </w:rPr>
  </w:style>
  <w:style w:type="character" w:customStyle="1" w:styleId="ListParagraphChar">
    <w:name w:val="List Paragraph Char"/>
    <w:aliases w:val="Bullet list Char,Recommendation Char,1 heading Char,DDM Gen Text Char,List Paragraph1 Char,List Paragraph11 Char,Bullet 1 Char"/>
    <w:link w:val="ListParagraph"/>
    <w:uiPriority w:val="34"/>
    <w:locked/>
    <w:rsid w:val="00DB1DE2"/>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09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ncil@warren.nsw.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ry.woodman@warren.nsw.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s\Council\31%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BE021-2422-44B3-99A7-C3EC6CAB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I:\MSOFFICE\Templates\Council\31 Policy Template.dotx</Template>
  <TotalTime>0</TotalTime>
  <Pages>5</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Burtenshaw</dc:creator>
  <cp:keywords/>
  <dc:description/>
  <cp:lastModifiedBy>Jordan Fleming</cp:lastModifiedBy>
  <cp:revision>2</cp:revision>
  <cp:lastPrinted>2024-04-03T01:55:00Z</cp:lastPrinted>
  <dcterms:created xsi:type="dcterms:W3CDTF">2024-04-03T22:53:00Z</dcterms:created>
  <dcterms:modified xsi:type="dcterms:W3CDTF">2024-04-03T22:53:00Z</dcterms:modified>
</cp:coreProperties>
</file>